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Pr="000B3ACD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1905" r="1905" b="1270"/>
                <wp:docPr id="8" name="Zone de text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CC79DA" w:rsidRDefault="00EF1A0B" w:rsidP="00EF1A0B">
                            <w:pPr>
                              <w:jc w:val="lowKashida"/>
                              <w:rPr>
                                <w:rFonts w:hint="cs"/>
                                <w:b/>
                                <w:bCs/>
                                <w:sz w:val="28"/>
                                <w:lang w:bidi="ar-SA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 xml:space="preserve">الموضوع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>العلمي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" stroked="f">
                <v:fill color2="#f9c" rotate="t" angle="90" focus="100%" type="gradient"/>
                <v:textbox>
                  <w:txbxContent>
                    <w:p w:rsidR="00EF1A0B" w:rsidRPr="00CC79DA" w:rsidRDefault="00EF1A0B" w:rsidP="00EF1A0B">
                      <w:pPr>
                        <w:jc w:val="lowKashida"/>
                        <w:rPr>
                          <w:rFonts w:hint="cs"/>
                          <w:b/>
                          <w:bCs/>
                          <w:sz w:val="28"/>
                          <w:lang w:bidi="ar-SA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 xml:space="preserve">الموضوع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>العلمي 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adjustRightInd w:val="0"/>
        <w:ind w:left="26" w:firstLine="1080"/>
        <w:jc w:val="lowKashida"/>
        <w:rPr>
          <w:rFonts w:hint="cs"/>
          <w:sz w:val="28"/>
          <w:rtl/>
        </w:rPr>
      </w:pPr>
    </w:p>
    <w:p w:rsidR="00EF1A0B" w:rsidRPr="009A2CC8" w:rsidRDefault="00EF1A0B" w:rsidP="00EF1A0B">
      <w:pPr>
        <w:ind w:firstLine="26"/>
        <w:jc w:val="lowKashida"/>
        <w:rPr>
          <w:rFonts w:hint="cs"/>
          <w:sz w:val="32"/>
          <w:szCs w:val="32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0" r="1905" b="3810"/>
                <wp:docPr id="7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7478A1" w:rsidRDefault="00EF1A0B" w:rsidP="00EF1A0B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</w:pPr>
                            <w:r w:rsidRPr="007478A1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  <w:t xml:space="preserve">إعجاز القرآن الكريم في وصف النحلة العاملة بأنها </w:t>
                            </w:r>
                            <w:proofErr w:type="gramStart"/>
                            <w:r w:rsidRPr="007478A1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  <w:t>أنثى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7" o:spid="_x0000_s1027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" fillcolor="#fc9" stroked="f">
                <v:textbox>
                  <w:txbxContent>
                    <w:p w:rsidR="00EF1A0B" w:rsidRPr="007478A1" w:rsidRDefault="00EF1A0B" w:rsidP="00EF1A0B">
                      <w:pPr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</w:pPr>
                      <w:r w:rsidRPr="007478A1"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  <w:t xml:space="preserve">إعجاز القرآن الكريم في وصف النحلة العاملة بأنها </w:t>
                      </w:r>
                      <w:proofErr w:type="gramStart"/>
                      <w:r w:rsidRPr="007478A1"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  <w:t>أنثى 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jc w:val="lowKashida"/>
        <w:rPr>
          <w:rFonts w:hint="cs"/>
          <w:sz w:val="28"/>
          <w:rtl/>
        </w:rPr>
      </w:pPr>
    </w:p>
    <w:p w:rsidR="00EF1A0B" w:rsidRDefault="00EF1A0B" w:rsidP="00EF1A0B">
      <w:pPr>
        <w:ind w:firstLine="1106"/>
        <w:jc w:val="lowKashida"/>
        <w:rPr>
          <w:rFonts w:hint="cs"/>
          <w:sz w:val="28"/>
          <w:rtl/>
        </w:rPr>
      </w:pPr>
      <w:r>
        <w:rPr>
          <w:rFonts w:hint="cs"/>
          <w:sz w:val="28"/>
          <w:rtl/>
        </w:rPr>
        <w:t xml:space="preserve">أيها </w:t>
      </w:r>
      <w:proofErr w:type="gramStart"/>
      <w:r>
        <w:rPr>
          <w:rFonts w:hint="cs"/>
          <w:sz w:val="28"/>
          <w:rtl/>
        </w:rPr>
        <w:t>الأخوة ،</w:t>
      </w:r>
      <w:proofErr w:type="gramEnd"/>
      <w:r>
        <w:rPr>
          <w:rFonts w:hint="cs"/>
          <w:sz w:val="28"/>
          <w:rtl/>
        </w:rPr>
        <w:t xml:space="preserve"> ننتقل للموضوع العلمي ، هذا القرآن كلام </w:t>
      </w:r>
      <w:r w:rsidRPr="00510AA6">
        <w:rPr>
          <w:rFonts w:ascii="Simplified Arabic" w:hint="cs"/>
          <w:sz w:val="29"/>
          <w:szCs w:val="29"/>
          <w:rtl/>
        </w:rPr>
        <w:t xml:space="preserve">الله عز وجل </w:t>
      </w:r>
      <w:r>
        <w:rPr>
          <w:rFonts w:hint="cs"/>
          <w:sz w:val="28"/>
          <w:rtl/>
        </w:rPr>
        <w:t>، قال تعالى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sz w:val="28"/>
          <w:rtl/>
        </w:rPr>
      </w:pPr>
      <w:r>
        <w:rPr>
          <w:rFonts w:hint="cs"/>
          <w:b/>
          <w:bCs/>
          <w:sz w:val="28"/>
          <w:rtl/>
        </w:rPr>
        <w:t xml:space="preserve">﴿ </w:t>
      </w:r>
      <w:r>
        <w:rPr>
          <w:bCs/>
          <w:sz w:val="44"/>
          <w:rtl/>
        </w:rPr>
        <w:t xml:space="preserve">وَأَوْحَى </w:t>
      </w:r>
      <w:proofErr w:type="gramStart"/>
      <w:r>
        <w:rPr>
          <w:bCs/>
          <w:sz w:val="44"/>
          <w:rtl/>
        </w:rPr>
        <w:t>رَبُّكَ</w:t>
      </w:r>
      <w:proofErr w:type="gramEnd"/>
      <w:r>
        <w:rPr>
          <w:bCs/>
          <w:sz w:val="44"/>
          <w:rtl/>
        </w:rPr>
        <w:t xml:space="preserve"> إِلَى النَّحْلِ أَنِ اتَّخِذِي (68)</w:t>
      </w:r>
      <w:r>
        <w:rPr>
          <w:rFonts w:hint="cs"/>
          <w:sz w:val="28"/>
          <w:rtl/>
        </w:rPr>
        <w:t xml:space="preserve">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 xml:space="preserve">إعراب الياء ياء مؤنثة مخاطبة ، معنى النحل مؤنث ، العاملات من قسم الإناث ، والذكور ليس لهم عمل إطلاقاً في جمع الرحيق وصنع العسل ، الذكور مهمتهم تلقيح الملكة فقط ، أما الصنف الذي يجمع الرحيق من الأزهار ، ويصنع البيوت الشمعية ، ويصنع العسل هم العاملات ، دقق في علاقة القرآن بكلمة اتخذي ، العرب قديماً وقت نزول </w:t>
      </w:r>
      <w:r w:rsidRPr="002A48BB">
        <w:rPr>
          <w:rFonts w:hint="cs"/>
          <w:sz w:val="26"/>
          <w:rtl/>
        </w:rPr>
        <w:t xml:space="preserve">القرآن الكريم </w:t>
      </w:r>
      <w:r>
        <w:rPr>
          <w:rFonts w:hint="cs"/>
          <w:sz w:val="26"/>
          <w:rtl/>
        </w:rPr>
        <w:t xml:space="preserve"> </w:t>
      </w:r>
      <w:r>
        <w:rPr>
          <w:rFonts w:hint="cs"/>
          <w:rtl/>
        </w:rPr>
        <w:t>هل يعلمون أن هناك النحلة مؤنثة وهناك نحلة مذكرة ؟ مستحيل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lowKashida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وَأَوْحَى رَبُّكَ إِلَى النَّحْلِ أَنِ اتَّخِذِي مِنَ الْجِبَالِ بُيُوتًا وَمِنَ الشَّجَرِ وَمِمَّا يَعْرِشُونَ (68) ثُمَّ كُلِي مِنْ كُلِّ الثَّمَرَاتِ فَاسْلُكِي سُبُلَ رَبِّكِ ذُلُلًا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Pr="000B3ACD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635" r="1905" b="2540"/>
                <wp:docPr id="6" name="Zone de text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CC79DA" w:rsidRDefault="00EF1A0B" w:rsidP="00EF1A0B">
                            <w:pPr>
                              <w:jc w:val="lowKashida"/>
                              <w:rPr>
                                <w:rFonts w:hint="cs"/>
                                <w:b/>
                                <w:bCs/>
                                <w:sz w:val="28"/>
                                <w:lang w:bidi="ar-SA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 xml:space="preserve">النمل و النحل في </w:t>
                            </w:r>
                            <w:r w:rsidRPr="00F33843">
                              <w:rPr>
                                <w:rFonts w:hint="cs"/>
                                <w:b/>
                                <w:bCs/>
                                <w:sz w:val="26"/>
                                <w:rtl/>
                                <w:lang w:bidi="ar-SA"/>
                              </w:rPr>
                              <w:t xml:space="preserve">القرآن </w:t>
                            </w:r>
                            <w:proofErr w:type="gramStart"/>
                            <w:r w:rsidRPr="00F33843">
                              <w:rPr>
                                <w:rFonts w:hint="cs"/>
                                <w:b/>
                                <w:bCs/>
                                <w:sz w:val="26"/>
                                <w:rtl/>
                                <w:lang w:bidi="ar-SA"/>
                              </w:rPr>
                              <w:t xml:space="preserve">الكريم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>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6" o:spid="_x0000_s1028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" stroked="f">
                <v:fill color2="#f9c" rotate="t" angle="90" focus="100%" type="gradient"/>
                <v:textbox>
                  <w:txbxContent>
                    <w:p w:rsidR="00EF1A0B" w:rsidRPr="00CC79DA" w:rsidRDefault="00EF1A0B" w:rsidP="00EF1A0B">
                      <w:pPr>
                        <w:jc w:val="lowKashida"/>
                        <w:rPr>
                          <w:rFonts w:hint="cs"/>
                          <w:b/>
                          <w:bCs/>
                          <w:sz w:val="28"/>
                          <w:lang w:bidi="ar-SA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 xml:space="preserve">النمل و النحل في </w:t>
                      </w:r>
                      <w:r w:rsidRPr="00F33843">
                        <w:rPr>
                          <w:rFonts w:hint="cs"/>
                          <w:b/>
                          <w:bCs/>
                          <w:sz w:val="26"/>
                          <w:rtl/>
                          <w:lang w:bidi="ar-SA"/>
                        </w:rPr>
                        <w:t xml:space="preserve">القرآن </w:t>
                      </w:r>
                      <w:proofErr w:type="gramStart"/>
                      <w:r w:rsidRPr="00F33843">
                        <w:rPr>
                          <w:rFonts w:hint="cs"/>
                          <w:b/>
                          <w:bCs/>
                          <w:sz w:val="26"/>
                          <w:rtl/>
                          <w:lang w:bidi="ar-SA"/>
                        </w:rPr>
                        <w:t xml:space="preserve">الكريم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>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overflowPunct w:val="0"/>
        <w:autoSpaceDE w:val="0"/>
        <w:autoSpaceDN w:val="0"/>
        <w:adjustRightInd w:val="0"/>
        <w:jc w:val="lowKashida"/>
        <w:rPr>
          <w:rFonts w:hint="cs"/>
          <w:rtl/>
        </w:rPr>
      </w:pP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sz w:val="28"/>
          <w:rtl/>
        </w:rPr>
      </w:pPr>
      <w:proofErr w:type="gramStart"/>
      <w:r>
        <w:rPr>
          <w:rFonts w:hint="cs"/>
          <w:rtl/>
        </w:rPr>
        <w:t>إذاً :</w:t>
      </w:r>
      <w:proofErr w:type="gramEnd"/>
      <w:r>
        <w:rPr>
          <w:rFonts w:hint="cs"/>
          <w:rtl/>
        </w:rPr>
        <w:t xml:space="preserve"> </w:t>
      </w: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اتَّخِذِي </w:t>
      </w:r>
      <w:r>
        <w:rPr>
          <w:rFonts w:hint="cs"/>
          <w:bCs/>
          <w:color w:val="000000"/>
          <w:sz w:val="44"/>
          <w:rtl/>
        </w:rPr>
        <w:t xml:space="preserve">، </w:t>
      </w:r>
      <w:r>
        <w:rPr>
          <w:bCs/>
          <w:color w:val="000000"/>
          <w:sz w:val="44"/>
          <w:rtl/>
        </w:rPr>
        <w:t xml:space="preserve">كُلِي </w:t>
      </w:r>
      <w:r>
        <w:rPr>
          <w:rFonts w:hint="cs"/>
          <w:bCs/>
          <w:color w:val="000000"/>
          <w:sz w:val="44"/>
          <w:rtl/>
        </w:rPr>
        <w:t xml:space="preserve">، </w:t>
      </w:r>
      <w:r>
        <w:rPr>
          <w:bCs/>
          <w:color w:val="000000"/>
          <w:sz w:val="44"/>
          <w:rtl/>
        </w:rPr>
        <w:t xml:space="preserve"> فَاسْلُكِي </w:t>
      </w:r>
      <w:r>
        <w:rPr>
          <w:rFonts w:hint="cs"/>
          <w:b/>
          <w:bCs/>
          <w:sz w:val="28"/>
          <w:rtl/>
        </w:rPr>
        <w:t xml:space="preserve">﴾ </w:t>
      </w:r>
      <w:r>
        <w:rPr>
          <w:rFonts w:hint="cs"/>
          <w:sz w:val="28"/>
          <w:rtl/>
        </w:rPr>
        <w:t xml:space="preserve">هذه إشارة قرآنية إلى أن </w:t>
      </w:r>
      <w:proofErr w:type="spellStart"/>
      <w:r>
        <w:rPr>
          <w:rFonts w:hint="cs"/>
          <w:sz w:val="28"/>
          <w:rtl/>
        </w:rPr>
        <w:t>النحلات</w:t>
      </w:r>
      <w:proofErr w:type="spellEnd"/>
      <w:r>
        <w:rPr>
          <w:rFonts w:hint="cs"/>
          <w:sz w:val="28"/>
          <w:rtl/>
        </w:rPr>
        <w:t xml:space="preserve"> اللواتي يجمعن الرحيق ، ويصنعن العسل ، من قسم الإناث لا من قسم الذكور ، بينما هناك آية ثانية يقول </w:t>
      </w:r>
      <w:r w:rsidRPr="0039096A">
        <w:rPr>
          <w:rFonts w:ascii="Simplified Arabic" w:hint="cs"/>
          <w:sz w:val="29"/>
          <w:szCs w:val="29"/>
          <w:rtl/>
        </w:rPr>
        <w:t xml:space="preserve">الله عز وجل </w:t>
      </w:r>
      <w:r>
        <w:rPr>
          <w:rFonts w:hint="cs"/>
          <w:sz w:val="28"/>
          <w:rtl/>
        </w:rPr>
        <w:t xml:space="preserve"> :</w:t>
      </w:r>
    </w:p>
    <w:p w:rsidR="00EF1A0B" w:rsidRDefault="00EF1A0B" w:rsidP="00EF1A0B">
      <w:pPr>
        <w:widowControl w:val="0"/>
        <w:adjustRightInd w:val="0"/>
        <w:spacing w:line="240" w:lineRule="atLeast"/>
        <w:ind w:firstLine="26"/>
        <w:jc w:val="center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8"/>
          <w:rtl/>
        </w:rPr>
        <w:t xml:space="preserve">﴿ </w:t>
      </w:r>
      <w:proofErr w:type="gramStart"/>
      <w:r>
        <w:rPr>
          <w:bCs/>
          <w:color w:val="000000"/>
          <w:sz w:val="44"/>
          <w:rtl/>
        </w:rPr>
        <w:t>يَا</w:t>
      </w:r>
      <w:proofErr w:type="gramEnd"/>
      <w:r>
        <w:rPr>
          <w:bCs/>
          <w:color w:val="000000"/>
          <w:sz w:val="44"/>
          <w:rtl/>
        </w:rPr>
        <w:t xml:space="preserve"> أَيُّهَا النَّمْلُ ادْخُلُوا مَسَاكِنَكُمْ لَا يَحْطِمَنَّكُمْ سُلَيْمَانُ وَجُنُودُهُ وَهُمْ لَا يَشْعُرُونَ (18)</w:t>
      </w:r>
      <w:r w:rsidRPr="00D065B6">
        <w:rPr>
          <w:rFonts w:hint="cs"/>
          <w:b/>
          <w:bCs/>
          <w:sz w:val="28"/>
          <w:rtl/>
        </w:rPr>
        <w:t xml:space="preserve">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widowControl w:val="0"/>
        <w:adjustRightInd w:val="0"/>
        <w:spacing w:line="240" w:lineRule="atLeast"/>
        <w:ind w:firstLine="1106"/>
        <w:jc w:val="right"/>
        <w:rPr>
          <w:rFonts w:hint="cs"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eastAsia"/>
          <w:b/>
          <w:bCs/>
          <w:sz w:val="20"/>
          <w:szCs w:val="20"/>
          <w:rtl/>
        </w:rPr>
        <w:t>سورة</w:t>
      </w:r>
      <w:proofErr w:type="gramEnd"/>
      <w:r>
        <w:rPr>
          <w:b/>
          <w:bCs/>
          <w:sz w:val="20"/>
          <w:szCs w:val="20"/>
          <w:rtl/>
        </w:rPr>
        <w:t xml:space="preserve"> </w:t>
      </w:r>
      <w:r>
        <w:rPr>
          <w:rFonts w:hint="eastAsia"/>
          <w:b/>
          <w:bCs/>
          <w:sz w:val="20"/>
          <w:szCs w:val="20"/>
          <w:rtl/>
        </w:rPr>
        <w:t>النمل</w:t>
      </w:r>
      <w:r>
        <w:rPr>
          <w:rFonts w:hint="cs"/>
          <w:b/>
          <w:bCs/>
          <w:sz w:val="20"/>
          <w:szCs w:val="20"/>
          <w:rtl/>
        </w:rPr>
        <w:t>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 xml:space="preserve">فالنمل جاء في </w:t>
      </w:r>
      <w:r w:rsidRPr="00D05C6D">
        <w:rPr>
          <w:rFonts w:hint="cs"/>
          <w:sz w:val="26"/>
          <w:rtl/>
        </w:rPr>
        <w:t xml:space="preserve">القرآن الكريم </w:t>
      </w:r>
      <w:r>
        <w:rPr>
          <w:rFonts w:hint="cs"/>
          <w:rtl/>
        </w:rPr>
        <w:t xml:space="preserve">مذكراً لأن المذكر يغلب </w:t>
      </w:r>
      <w:proofErr w:type="gramStart"/>
      <w:r>
        <w:rPr>
          <w:rFonts w:hint="cs"/>
          <w:rtl/>
        </w:rPr>
        <w:t>المؤنث ،</w:t>
      </w:r>
      <w:proofErr w:type="gramEnd"/>
      <w:r>
        <w:rPr>
          <w:rFonts w:hint="cs"/>
          <w:rtl/>
        </w:rPr>
        <w:t xml:space="preserve"> فالنمل شيء والنحل شيء آخر ، شيء آخر قال تعالى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وَأَوْحَى </w:t>
      </w:r>
      <w:proofErr w:type="gramStart"/>
      <w:r>
        <w:rPr>
          <w:bCs/>
          <w:color w:val="000000"/>
          <w:sz w:val="44"/>
          <w:rtl/>
        </w:rPr>
        <w:t>رَبُّكَ</w:t>
      </w:r>
      <w:proofErr w:type="gramEnd"/>
      <w:r>
        <w:rPr>
          <w:bCs/>
          <w:color w:val="000000"/>
          <w:sz w:val="44"/>
          <w:rtl/>
        </w:rPr>
        <w:t xml:space="preserve"> إِلَى النَّحْلِ أَنِ اتَّخِذِي مِنَ الْجِبَالِ بُيُوتًا (68)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proofErr w:type="spellStart"/>
      <w:r>
        <w:rPr>
          <w:rFonts w:hint="cs"/>
          <w:rtl/>
        </w:rPr>
        <w:lastRenderedPageBreak/>
        <w:t>النحلات</w:t>
      </w:r>
      <w:proofErr w:type="spellEnd"/>
      <w:r>
        <w:rPr>
          <w:rFonts w:hint="cs"/>
          <w:rtl/>
        </w:rPr>
        <w:t xml:space="preserve"> أول عمل صنع المسكن ، المسكن يصنع من قبل </w:t>
      </w:r>
      <w:proofErr w:type="spellStart"/>
      <w:r>
        <w:rPr>
          <w:rFonts w:hint="cs"/>
          <w:rtl/>
        </w:rPr>
        <w:t>النحلات</w:t>
      </w:r>
      <w:proofErr w:type="spellEnd"/>
      <w:r>
        <w:rPr>
          <w:rFonts w:hint="cs"/>
          <w:rtl/>
        </w:rPr>
        <w:t xml:space="preserve"> أولاً ، ثم تصنع بيوت العسل بشكل سداسي ، الآن يق</w:t>
      </w:r>
      <w:proofErr w:type="gramStart"/>
      <w:r>
        <w:rPr>
          <w:rFonts w:hint="cs"/>
          <w:rtl/>
        </w:rPr>
        <w:t>دمون لل</w:t>
      </w:r>
      <w:proofErr w:type="gramEnd"/>
      <w:r>
        <w:rPr>
          <w:rFonts w:hint="cs"/>
          <w:rtl/>
        </w:rPr>
        <w:t xml:space="preserve">خلية مساكن أو أطباق شمع جاهزة ، أما هي بالأساس النحلة تصنع شمع بنفسها ، وصناعة الشمع شيء مذهل ، يعني تبدأ </w:t>
      </w:r>
      <w:proofErr w:type="spellStart"/>
      <w:r>
        <w:rPr>
          <w:rFonts w:hint="cs"/>
          <w:rtl/>
        </w:rPr>
        <w:t>النحلات</w:t>
      </w:r>
      <w:proofErr w:type="spellEnd"/>
      <w:r>
        <w:rPr>
          <w:rFonts w:hint="cs"/>
          <w:rtl/>
        </w:rPr>
        <w:t xml:space="preserve"> من هنا </w:t>
      </w:r>
      <w:proofErr w:type="spellStart"/>
      <w:r>
        <w:rPr>
          <w:rFonts w:hint="cs"/>
          <w:rtl/>
        </w:rPr>
        <w:t>ونحلات</w:t>
      </w:r>
      <w:proofErr w:type="spellEnd"/>
      <w:r>
        <w:rPr>
          <w:rFonts w:hint="cs"/>
          <w:rtl/>
        </w:rPr>
        <w:t xml:space="preserve"> من هنا وتلتقي </w:t>
      </w:r>
      <w:proofErr w:type="spellStart"/>
      <w:r>
        <w:rPr>
          <w:rFonts w:hint="cs"/>
          <w:rtl/>
        </w:rPr>
        <w:t>النحلات</w:t>
      </w:r>
      <w:proofErr w:type="spellEnd"/>
      <w:r>
        <w:rPr>
          <w:rFonts w:hint="cs"/>
          <w:rtl/>
        </w:rPr>
        <w:t xml:space="preserve"> في الوسط على بيت نظامي بالميكرون ، هذا فوق طاقة البشر ، لو أردنا أن نبلط ساحة كبيرة بدأ قسم من اليمين وقسم من اليسار وقسم من الشمال وقسم من الجنوب واتجهوا نحو الداخل هل يعقل أن يلتقوا على بلاطة نظامية ؟ مستحيل أما النحل يبدأ من كل الجهات وتلتقي </w:t>
      </w:r>
      <w:proofErr w:type="spellStart"/>
      <w:r>
        <w:rPr>
          <w:rFonts w:hint="cs"/>
          <w:rtl/>
        </w:rPr>
        <w:t>النحلات</w:t>
      </w:r>
      <w:proofErr w:type="spellEnd"/>
      <w:r>
        <w:rPr>
          <w:rFonts w:hint="cs"/>
          <w:rtl/>
        </w:rPr>
        <w:t xml:space="preserve"> العاملات في صنع هذه البيوت الشمعية على مسدس نظامي في الوسط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وَأَوْحَى </w:t>
      </w:r>
      <w:proofErr w:type="gramStart"/>
      <w:r>
        <w:rPr>
          <w:bCs/>
          <w:color w:val="000000"/>
          <w:sz w:val="44"/>
          <w:rtl/>
        </w:rPr>
        <w:t>رَبُّكَ</w:t>
      </w:r>
      <w:proofErr w:type="gramEnd"/>
      <w:r>
        <w:rPr>
          <w:bCs/>
          <w:color w:val="000000"/>
          <w:sz w:val="44"/>
          <w:rtl/>
        </w:rPr>
        <w:t xml:space="preserve"> إِلَى النَّحْلِ أَنِ اتَّخِذِي مِنَ الْجِبَالِ بُيُوتًا (68)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Pr="000B3ACD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0" r="1905" b="3810"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9C1297" w:rsidRDefault="00EF1A0B" w:rsidP="00EF1A0B">
                            <w:pPr>
                              <w:rPr>
                                <w:rFonts w:hint="cs"/>
                              </w:rPr>
                            </w:pPr>
                            <w:r w:rsidRPr="009C129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جميع الأزهار التي خلقها </w:t>
                            </w:r>
                            <w:r w:rsidRPr="009C1297">
                              <w:rPr>
                                <w:rFonts w:ascii="Simplified Arabic" w:hint="cs"/>
                                <w:b/>
                                <w:bCs/>
                                <w:sz w:val="29"/>
                                <w:szCs w:val="29"/>
                                <w:rtl/>
                              </w:rPr>
                              <w:t xml:space="preserve">الله </w:t>
                            </w:r>
                            <w:r w:rsidRPr="009C129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قابلة أن تؤكل حبوب الطلع فيها وأن تمتص </w:t>
                            </w:r>
                            <w:proofErr w:type="gramStart"/>
                            <w:r w:rsidRPr="009C129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رحيقها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5" o:spid="_x0000_s1029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" stroked="f">
                <v:fill color2="#f9c" rotate="t" angle="90" focus="100%" type="gradient"/>
                <v:textbox>
                  <w:txbxContent>
                    <w:p w:rsidR="00EF1A0B" w:rsidRPr="009C1297" w:rsidRDefault="00EF1A0B" w:rsidP="00EF1A0B">
                      <w:pPr>
                        <w:rPr>
                          <w:rFonts w:hint="cs"/>
                        </w:rPr>
                      </w:pPr>
                      <w:r w:rsidRPr="009C1297">
                        <w:rPr>
                          <w:rFonts w:hint="cs"/>
                          <w:b/>
                          <w:bCs/>
                          <w:rtl/>
                        </w:rPr>
                        <w:t xml:space="preserve">جميع الأزهار التي خلقها </w:t>
                      </w:r>
                      <w:r w:rsidRPr="009C1297">
                        <w:rPr>
                          <w:rFonts w:ascii="Simplified Arabic" w:hint="cs"/>
                          <w:b/>
                          <w:bCs/>
                          <w:sz w:val="29"/>
                          <w:szCs w:val="29"/>
                          <w:rtl/>
                        </w:rPr>
                        <w:t xml:space="preserve">الله </w:t>
                      </w:r>
                      <w:r w:rsidRPr="009C1297">
                        <w:rPr>
                          <w:rFonts w:hint="cs"/>
                          <w:b/>
                          <w:bCs/>
                          <w:rtl/>
                        </w:rPr>
                        <w:t xml:space="preserve">قابلة أن تؤكل حبوب الطلع فيها وأن تمتص </w:t>
                      </w:r>
                      <w:proofErr w:type="gramStart"/>
                      <w:r w:rsidRPr="009C1297">
                        <w:rPr>
                          <w:rFonts w:hint="cs"/>
                          <w:b/>
                          <w:bCs/>
                          <w:rtl/>
                        </w:rPr>
                        <w:t>رحيقها</w:t>
                      </w:r>
                      <w:r>
                        <w:rPr>
                          <w:rFonts w:hint="cs"/>
                          <w:rtl/>
                        </w:rPr>
                        <w:t xml:space="preserve"> 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overflowPunct w:val="0"/>
        <w:autoSpaceDE w:val="0"/>
        <w:autoSpaceDN w:val="0"/>
        <w:adjustRightInd w:val="0"/>
        <w:jc w:val="lowKashida"/>
        <w:rPr>
          <w:rFonts w:hint="cs"/>
          <w:rtl/>
        </w:rPr>
      </w:pP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>هناك نحل في المغارات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وَمِنَ الشَّجَرِ (68)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 xml:space="preserve">وفي أصول </w:t>
      </w:r>
      <w:proofErr w:type="gramStart"/>
      <w:r>
        <w:rPr>
          <w:rFonts w:hint="cs"/>
          <w:rtl/>
        </w:rPr>
        <w:t>الأشجار :</w:t>
      </w:r>
      <w:proofErr w:type="gramEnd"/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وَمِمَّا يَعْرِشُونَ (68)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 xml:space="preserve">هناك من يصنع للنحلة الخلية </w:t>
      </w:r>
      <w:proofErr w:type="gramStart"/>
      <w:r>
        <w:rPr>
          <w:rFonts w:hint="cs"/>
          <w:rtl/>
        </w:rPr>
        <w:t>هذه ،</w:t>
      </w:r>
      <w:proofErr w:type="gramEnd"/>
      <w:r>
        <w:rPr>
          <w:rFonts w:hint="cs"/>
          <w:rtl/>
        </w:rPr>
        <w:t xml:space="preserve"> قديماً كانت الخلية من طين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ثُمَّ كُلِي مِنْ كُلِّ الثَّمَرَاتِ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1106"/>
        <w:jc w:val="lowKashida"/>
        <w:rPr>
          <w:rFonts w:hint="cs"/>
          <w:rtl/>
        </w:rPr>
      </w:pPr>
      <w:r>
        <w:rPr>
          <w:rFonts w:hint="cs"/>
          <w:rtl/>
        </w:rPr>
        <w:t xml:space="preserve">جميع الأزهار التي خلقها </w:t>
      </w:r>
      <w:r>
        <w:rPr>
          <w:rFonts w:ascii="Simplified Arabic" w:hint="cs"/>
          <w:sz w:val="29"/>
          <w:szCs w:val="29"/>
          <w:rtl/>
        </w:rPr>
        <w:t xml:space="preserve">الله عز وجل </w:t>
      </w:r>
      <w:r>
        <w:rPr>
          <w:rFonts w:hint="cs"/>
          <w:rtl/>
        </w:rPr>
        <w:t>قابلة أن تؤكل حبوب الطلع فيها ، وأن تمتص رحيقها ، رحيقها يمتص وحبوب الطلع تؤكل ، عندنا ثم ، ثم تفيد الترتيب على التراخي ، يعني إنشاء البيت يحتاج إلى وقت كبير ، ثم إنشاء بيوت العسل الشمعية يحتاج إلى وقت أطول ، بعد إنشاء البيت وإنشاء أماكن العسل قال تعالى ثم تفيد الترتيب على التراخي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ثُمَّ كُلِي مِنْ كُلِّ الثَّمَرَاتِ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Pr="000B3ACD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3175" r="1905" b="0"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CC79DA" w:rsidRDefault="00EF1A0B" w:rsidP="00EF1A0B">
                            <w:pPr>
                              <w:jc w:val="lowKashida"/>
                              <w:rPr>
                                <w:rFonts w:hint="cs"/>
                                <w:b/>
                                <w:bCs/>
                                <w:sz w:val="28"/>
                                <w:lang w:bidi="ar-SA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>اهتداء</w:t>
                            </w:r>
                            <w:r>
                              <w:rPr>
                                <w:rFonts w:ascii="Simplified Arabic" w:hint="cs"/>
                                <w:b/>
                                <w:bCs/>
                                <w:sz w:val="29"/>
                                <w:szCs w:val="29"/>
                                <w:rtl/>
                                <w:lang w:bidi="ar-S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implified Arabic" w:hint="cs"/>
                                <w:b/>
                                <w:bCs/>
                                <w:sz w:val="29"/>
                                <w:szCs w:val="29"/>
                                <w:rtl/>
                                <w:lang w:bidi="ar-SA"/>
                              </w:rPr>
                              <w:t>النحلات</w:t>
                            </w:r>
                            <w:proofErr w:type="spellEnd"/>
                            <w:r>
                              <w:rPr>
                                <w:rFonts w:ascii="Simplified Arabic" w:hint="cs"/>
                                <w:b/>
                                <w:bCs/>
                                <w:sz w:val="29"/>
                                <w:szCs w:val="29"/>
                                <w:rtl/>
                                <w:lang w:bidi="ar-SA"/>
                              </w:rPr>
                              <w:t xml:space="preserve"> إلى خليتهم بقدرة الله </w:t>
                            </w:r>
                            <w:proofErr w:type="gramStart"/>
                            <w:r>
                              <w:rPr>
                                <w:rFonts w:ascii="Simplified Arabic" w:hint="cs"/>
                                <w:b/>
                                <w:bCs/>
                                <w:sz w:val="29"/>
                                <w:szCs w:val="29"/>
                                <w:rtl/>
                                <w:lang w:bidi="ar-SA"/>
                              </w:rPr>
                              <w:t>تعالى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4" o:spid="_x0000_s1030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" stroked="f">
                <v:fill color2="#f9c" rotate="t" angle="90" focus="100%" type="gradient"/>
                <v:textbox>
                  <w:txbxContent>
                    <w:p w:rsidR="00EF1A0B" w:rsidRPr="00CC79DA" w:rsidRDefault="00EF1A0B" w:rsidP="00EF1A0B">
                      <w:pPr>
                        <w:jc w:val="lowKashida"/>
                        <w:rPr>
                          <w:rFonts w:hint="cs"/>
                          <w:b/>
                          <w:bCs/>
                          <w:sz w:val="28"/>
                          <w:lang w:bidi="ar-SA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>اهتداء</w:t>
                      </w:r>
                      <w:r>
                        <w:rPr>
                          <w:rFonts w:ascii="Simplified Arabic" w:hint="cs"/>
                          <w:b/>
                          <w:bCs/>
                          <w:sz w:val="29"/>
                          <w:szCs w:val="29"/>
                          <w:rtl/>
                          <w:lang w:bidi="ar-S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implified Arabic" w:hint="cs"/>
                          <w:b/>
                          <w:bCs/>
                          <w:sz w:val="29"/>
                          <w:szCs w:val="29"/>
                          <w:rtl/>
                          <w:lang w:bidi="ar-SA"/>
                        </w:rPr>
                        <w:t>النحلات</w:t>
                      </w:r>
                      <w:proofErr w:type="spellEnd"/>
                      <w:r>
                        <w:rPr>
                          <w:rFonts w:ascii="Simplified Arabic" w:hint="cs"/>
                          <w:b/>
                          <w:bCs/>
                          <w:sz w:val="29"/>
                          <w:szCs w:val="29"/>
                          <w:rtl/>
                          <w:lang w:bidi="ar-SA"/>
                        </w:rPr>
                        <w:t xml:space="preserve"> إلى خليتهم بقدرة الله </w:t>
                      </w:r>
                      <w:proofErr w:type="gramStart"/>
                      <w:r>
                        <w:rPr>
                          <w:rFonts w:ascii="Simplified Arabic" w:hint="cs"/>
                          <w:b/>
                          <w:bCs/>
                          <w:sz w:val="29"/>
                          <w:szCs w:val="29"/>
                          <w:rtl/>
                          <w:lang w:bidi="ar-SA"/>
                        </w:rPr>
                        <w:t>تعالى 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overflowPunct w:val="0"/>
        <w:autoSpaceDE w:val="0"/>
        <w:autoSpaceDN w:val="0"/>
        <w:adjustRightInd w:val="0"/>
        <w:jc w:val="lowKashida"/>
        <w:rPr>
          <w:rFonts w:hint="cs"/>
          <w:rtl/>
        </w:rPr>
      </w:pP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الآن الن</w:t>
      </w:r>
      <w:proofErr w:type="gramStart"/>
      <w:r>
        <w:rPr>
          <w:rFonts w:hint="cs"/>
          <w:sz w:val="28"/>
          <w:rtl/>
          <w:lang w:bidi="ar-SA"/>
        </w:rPr>
        <w:t>حلة غاد</w:t>
      </w:r>
      <w:proofErr w:type="gramEnd"/>
      <w:r>
        <w:rPr>
          <w:rFonts w:hint="cs"/>
          <w:sz w:val="28"/>
          <w:rtl/>
          <w:lang w:bidi="ar-SA"/>
        </w:rPr>
        <w:t xml:space="preserve">رت ، غادرت الخلية لمسافة عشرة كيلو متر كيف ترجع ؟ قال ترجع تضع روائح على الأزهار التي امتصت رحيقها ، هذه الروائح مثل طريق تهتدي به في العودة ، وهناك شيء آخر تهتدي بالشمس ، وكيف تعلم أخواتها </w:t>
      </w:r>
      <w:proofErr w:type="spellStart"/>
      <w:r>
        <w:rPr>
          <w:rFonts w:hint="cs"/>
          <w:sz w:val="28"/>
          <w:rtl/>
          <w:lang w:bidi="ar-SA"/>
        </w:rPr>
        <w:t>النحلات</w:t>
      </w:r>
      <w:proofErr w:type="spellEnd"/>
      <w:r>
        <w:rPr>
          <w:rFonts w:hint="cs"/>
          <w:sz w:val="28"/>
          <w:rtl/>
          <w:lang w:bidi="ar-SA"/>
        </w:rPr>
        <w:t xml:space="preserve"> الطريق ؟ عن طريق الرقص ، في رقصة باتجاه ، الرقص له ثلاث حالات اتجاه الرقص وكثافة الرقص تحدد المكان والمسافة والكثافة ، عن طريق رقص النحل يحدد مكان الأزهار ، والكثافة ، والمسافة ، والعودة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فَاسْلُكِي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 xml:space="preserve">بعد أن تجمع </w:t>
      </w:r>
      <w:proofErr w:type="spellStart"/>
      <w:r>
        <w:rPr>
          <w:rFonts w:hint="cs"/>
          <w:sz w:val="28"/>
          <w:rtl/>
          <w:lang w:bidi="ar-SA"/>
        </w:rPr>
        <w:t>النحلات</w:t>
      </w:r>
      <w:proofErr w:type="spellEnd"/>
      <w:r>
        <w:rPr>
          <w:rFonts w:hint="cs"/>
          <w:sz w:val="28"/>
          <w:rtl/>
          <w:lang w:bidi="ar-SA"/>
        </w:rPr>
        <w:t xml:space="preserve"> الرحيق وغبار </w:t>
      </w:r>
      <w:proofErr w:type="gramStart"/>
      <w:r>
        <w:rPr>
          <w:rFonts w:hint="cs"/>
          <w:sz w:val="28"/>
          <w:rtl/>
          <w:lang w:bidi="ar-SA"/>
        </w:rPr>
        <w:t>الطلع ،</w:t>
      </w:r>
      <w:proofErr w:type="gramEnd"/>
      <w:r>
        <w:rPr>
          <w:rFonts w:hint="cs"/>
          <w:sz w:val="28"/>
          <w:rtl/>
          <w:lang w:bidi="ar-SA"/>
        </w:rPr>
        <w:t xml:space="preserve"> غبار الطلع الغذاء الملكي والرحيق هو العسل ، الآن الرحيق يصبح عسلاً وغبار الطلع يصبح غذاءً ملكياً ، قال تعالى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فَاسْلُكِي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جاءت فاء ، الأولى ثم ، ثم في بناء البيت وبناء أطباق الشمع تحتاج وقت طويل ، لكن بعد جمع الرحيق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فَاسْلُكِي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عودي إلى الخلية .</w:t>
      </w:r>
    </w:p>
    <w:p w:rsidR="00EF1A0B" w:rsidRDefault="00EF1A0B" w:rsidP="00EF1A0B">
      <w:pPr>
        <w:adjustRightInd w:val="0"/>
        <w:ind w:left="26" w:firstLine="1080"/>
        <w:jc w:val="lowKashida"/>
        <w:rPr>
          <w:rFonts w:hint="cs"/>
          <w:sz w:val="28"/>
          <w:rtl/>
        </w:rPr>
      </w:pPr>
    </w:p>
    <w:p w:rsidR="00EF1A0B" w:rsidRPr="009A2CC8" w:rsidRDefault="00EF1A0B" w:rsidP="00EF1A0B">
      <w:pPr>
        <w:ind w:firstLine="26"/>
        <w:jc w:val="lowKashida"/>
        <w:rPr>
          <w:rFonts w:hint="cs"/>
          <w:sz w:val="32"/>
          <w:szCs w:val="32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1270" r="1905" b="1905"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302961" w:rsidRDefault="00EF1A0B" w:rsidP="00EF1A0B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</w:pPr>
                            <w:r w:rsidRPr="00302961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  <w:t xml:space="preserve">التنظيم أساس حياة </w:t>
                            </w:r>
                            <w:proofErr w:type="gramStart"/>
                            <w:r w:rsidRPr="00302961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</w:rPr>
                              <w:t>النحل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3" o:spid="_x0000_s1031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" fillcolor="#fc9" stroked="f">
                <v:textbox>
                  <w:txbxContent>
                    <w:p w:rsidR="00EF1A0B" w:rsidRPr="00302961" w:rsidRDefault="00EF1A0B" w:rsidP="00EF1A0B">
                      <w:pPr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</w:pPr>
                      <w:r w:rsidRPr="00302961"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  <w:t xml:space="preserve">التنظيم أساس حياة </w:t>
                      </w:r>
                      <w:proofErr w:type="gramStart"/>
                      <w:r w:rsidRPr="00302961">
                        <w:rPr>
                          <w:rFonts w:hint="cs"/>
                          <w:b/>
                          <w:bCs/>
                          <w:sz w:val="28"/>
                          <w:rtl/>
                        </w:rPr>
                        <w:t>النحل :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jc w:val="lowKashida"/>
        <w:rPr>
          <w:rFonts w:hint="cs"/>
          <w:sz w:val="28"/>
          <w:rtl/>
          <w:lang w:bidi="ar-SA"/>
        </w:rPr>
      </w:pP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كل نحلة لا يمكن أن تدخل إلى خليتها إلا إذا نطقت بكلمة السر ، فإن لم تعرفها قتلت ، ومن حين لآخر تبدل كلمات السر ، يكون في مليار نحلة بالنهار لا يمكن لأية نحلة إلا أن تبيت في خليتها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ثُمَّ </w:t>
      </w:r>
      <w:proofErr w:type="gramStart"/>
      <w:r>
        <w:rPr>
          <w:bCs/>
          <w:color w:val="000000"/>
          <w:sz w:val="44"/>
          <w:rtl/>
        </w:rPr>
        <w:t>كُلِي</w:t>
      </w:r>
      <w:proofErr w:type="gramEnd"/>
      <w:r>
        <w:rPr>
          <w:bCs/>
          <w:color w:val="000000"/>
          <w:sz w:val="44"/>
          <w:rtl/>
        </w:rPr>
        <w:t xml:space="preserve"> مِنْ كُلِّ الثَّمَرَاتِ فَاسْلُكِي (69) </w:t>
      </w:r>
      <w:r>
        <w:rPr>
          <w:rFonts w:hint="cs"/>
          <w:b/>
          <w:bCs/>
          <w:sz w:val="28"/>
          <w:rtl/>
        </w:rPr>
        <w:t>﴾</w:t>
      </w:r>
      <w:r>
        <w:rPr>
          <w:rFonts w:hint="cs"/>
          <w:b/>
          <w:bCs/>
          <w:sz w:val="20"/>
          <w:szCs w:val="20"/>
          <w:rtl/>
        </w:rPr>
        <w:t xml:space="preserve"> 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هنا جاء فاء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Cs/>
          <w:color w:val="000000"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فَاسْلُكِي </w:t>
      </w:r>
      <w:proofErr w:type="gramStart"/>
      <w:r>
        <w:rPr>
          <w:bCs/>
          <w:color w:val="000000"/>
          <w:sz w:val="44"/>
          <w:rtl/>
        </w:rPr>
        <w:t>سُبُلَ</w:t>
      </w:r>
      <w:proofErr w:type="gramEnd"/>
      <w:r>
        <w:rPr>
          <w:bCs/>
          <w:color w:val="000000"/>
          <w:sz w:val="44"/>
          <w:rtl/>
        </w:rPr>
        <w:t xml:space="preserve"> رَبِّكِ ذُلُلًا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 xml:space="preserve">السبل هناك علامات ذات رائحة معينة تهتدي بها إلى </w:t>
      </w:r>
      <w:proofErr w:type="gramStart"/>
      <w:r>
        <w:rPr>
          <w:rFonts w:hint="cs"/>
          <w:sz w:val="28"/>
          <w:rtl/>
          <w:lang w:bidi="ar-SA"/>
        </w:rPr>
        <w:t>خليتها .</w:t>
      </w:r>
      <w:proofErr w:type="gramEnd"/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w:lastRenderedPageBreak/>
        <mc:AlternateContent>
          <mc:Choice Requires="wps">
            <w:drawing>
              <wp:inline distT="0" distB="0" distL="0" distR="0">
                <wp:extent cx="5374005" cy="434975"/>
                <wp:effectExtent l="0" t="1905" r="1905" b="1270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CC79DA" w:rsidRDefault="00EF1A0B" w:rsidP="00EF1A0B">
                            <w:pPr>
                              <w:jc w:val="lowKashida"/>
                              <w:rPr>
                                <w:rFonts w:hint="cs"/>
                                <w:b/>
                                <w:bCs/>
                                <w:sz w:val="28"/>
                                <w:lang w:bidi="ar-SA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>العسل شفاء للناس بقدرة الله تعالى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2" o:spid="_x0000_s1032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" stroked="f">
                <v:fill color2="#f9c" rotate="t" angle="90" focus="100%" type="gradient"/>
                <v:textbox>
                  <w:txbxContent>
                    <w:p w:rsidR="00EF1A0B" w:rsidRPr="00CC79DA" w:rsidRDefault="00EF1A0B" w:rsidP="00EF1A0B">
                      <w:pPr>
                        <w:jc w:val="lowKashida"/>
                        <w:rPr>
                          <w:rFonts w:hint="cs"/>
                          <w:b/>
                          <w:bCs/>
                          <w:sz w:val="28"/>
                          <w:lang w:bidi="ar-SA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>العسل شفاء للناس بقدرة الله تعالى 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jc w:val="lowKashida"/>
        <w:rPr>
          <w:rFonts w:hint="cs"/>
          <w:sz w:val="28"/>
          <w:rtl/>
          <w:lang w:bidi="ar-SA"/>
        </w:rPr>
      </w:pP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>الآن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يَخْرُجُ مِنْ بُطُونِهَا شَرَابٌ مُخْتَلِفٌ أَلْوَانُهُ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 xml:space="preserve">كل عسل متعلق بالأزهار التي أخذت منها </w:t>
      </w:r>
      <w:proofErr w:type="gramStart"/>
      <w:r>
        <w:rPr>
          <w:rFonts w:hint="cs"/>
          <w:sz w:val="28"/>
          <w:rtl/>
          <w:lang w:bidi="ar-SA"/>
        </w:rPr>
        <w:t>الرحيق :</w:t>
      </w:r>
      <w:proofErr w:type="gramEnd"/>
    </w:p>
    <w:p w:rsidR="00EF1A0B" w:rsidRPr="00904667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proofErr w:type="gramStart"/>
      <w:r>
        <w:rPr>
          <w:bCs/>
          <w:color w:val="000000"/>
          <w:sz w:val="44"/>
          <w:rtl/>
        </w:rPr>
        <w:t>مُخْتَلِفٌ</w:t>
      </w:r>
      <w:proofErr w:type="gramEnd"/>
      <w:r>
        <w:rPr>
          <w:bCs/>
          <w:color w:val="000000"/>
          <w:sz w:val="44"/>
          <w:rtl/>
        </w:rPr>
        <w:t xml:space="preserve"> أَلْوَانُهُ فِيهِ شِفَاءٌ لِلنَّاسِ (69)</w:t>
      </w:r>
      <w:r>
        <w:rPr>
          <w:b/>
          <w:bCs/>
          <w:sz w:val="28"/>
        </w:rPr>
        <w:t xml:space="preserve">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  <w:r>
        <w:rPr>
          <w:rFonts w:hint="cs"/>
          <w:sz w:val="28"/>
          <w:rtl/>
          <w:lang w:bidi="ar-SA"/>
        </w:rPr>
        <w:t xml:space="preserve">إله يقول فيه شفاء </w:t>
      </w:r>
      <w:proofErr w:type="gramStart"/>
      <w:r>
        <w:rPr>
          <w:rFonts w:hint="cs"/>
          <w:sz w:val="28"/>
          <w:rtl/>
          <w:lang w:bidi="ar-SA"/>
        </w:rPr>
        <w:t>للناس :</w:t>
      </w:r>
      <w:proofErr w:type="gramEnd"/>
    </w:p>
    <w:p w:rsidR="00EF1A0B" w:rsidRPr="00904667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فِي ذَلِكَ لَآَيَةً لِقَوْمٍ </w:t>
      </w:r>
      <w:proofErr w:type="gramStart"/>
      <w:r>
        <w:rPr>
          <w:bCs/>
          <w:color w:val="000000"/>
          <w:sz w:val="44"/>
          <w:rtl/>
        </w:rPr>
        <w:t>يَتَفَكَّرُونَ</w:t>
      </w:r>
      <w:proofErr w:type="gramEnd"/>
      <w:r>
        <w:rPr>
          <w:bCs/>
          <w:color w:val="000000"/>
          <w:sz w:val="44"/>
          <w:rtl/>
        </w:rPr>
        <w:t xml:space="preserve"> (69)</w:t>
      </w:r>
      <w:r>
        <w:rPr>
          <w:b/>
          <w:bCs/>
          <w:sz w:val="28"/>
        </w:rPr>
        <w:t xml:space="preserve">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  <w:lang w:bidi="ar-SA"/>
        </w:rPr>
      </w:pPr>
    </w:p>
    <w:p w:rsidR="00EF1A0B" w:rsidRDefault="00EF1A0B" w:rsidP="00EF1A0B">
      <w:pPr>
        <w:ind w:firstLine="26"/>
        <w:jc w:val="lowKashida"/>
        <w:rPr>
          <w:rFonts w:ascii="Verdana" w:hAnsi="Verdana" w:hint="cs"/>
          <w:sz w:val="30"/>
          <w:rtl/>
        </w:rPr>
      </w:pPr>
      <w:r>
        <w:rPr>
          <w:noProof/>
          <w:sz w:val="32"/>
          <w:szCs w:val="32"/>
          <w:lang w:val="fr-FR" w:eastAsia="fr-FR" w:bidi="ar-SA"/>
        </w:rPr>
        <mc:AlternateContent>
          <mc:Choice Requires="wps">
            <w:drawing>
              <wp:inline distT="0" distB="0" distL="0" distR="0">
                <wp:extent cx="5374005" cy="434975"/>
                <wp:effectExtent l="0" t="3810" r="1905" b="0"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4349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99CC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1A0B" w:rsidRPr="004310F7" w:rsidRDefault="00EF1A0B" w:rsidP="00EF1A0B">
                            <w:pPr>
                              <w:rPr>
                                <w:rFonts w:hint="cs"/>
                                <w:b/>
                                <w:bCs/>
                              </w:rPr>
                            </w:pPr>
                            <w:r w:rsidRPr="004310F7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>التفكر طريق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 xml:space="preserve"> الإنسان</w:t>
                            </w:r>
                            <w:r w:rsidRPr="004310F7">
                              <w:rPr>
                                <w:rFonts w:hint="cs"/>
                                <w:b/>
                                <w:bCs/>
                                <w:sz w:val="28"/>
                                <w:rtl/>
                                <w:lang w:bidi="ar-SA"/>
                              </w:rPr>
                              <w:t xml:space="preserve"> إلى الله</w:t>
                            </w:r>
                            <w:r w:rsidRPr="004310F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Zone de texte 1" o:spid="_x0000_s1033" type="#_x0000_t202" style="width:423.15pt;height:3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" stroked="f">
                <v:fill color2="#f9c" rotate="t" angle="90" focus="100%" type="gradient"/>
                <v:textbox>
                  <w:txbxContent>
                    <w:p w:rsidR="00EF1A0B" w:rsidRPr="004310F7" w:rsidRDefault="00EF1A0B" w:rsidP="00EF1A0B">
                      <w:pPr>
                        <w:rPr>
                          <w:rFonts w:hint="cs"/>
                          <w:b/>
                          <w:bCs/>
                        </w:rPr>
                      </w:pPr>
                      <w:r w:rsidRPr="004310F7"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>التفكر طريق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 xml:space="preserve"> الإنسان</w:t>
                      </w:r>
                      <w:r w:rsidRPr="004310F7">
                        <w:rPr>
                          <w:rFonts w:hint="cs"/>
                          <w:b/>
                          <w:bCs/>
                          <w:sz w:val="28"/>
                          <w:rtl/>
                          <w:lang w:bidi="ar-SA"/>
                        </w:rPr>
                        <w:t xml:space="preserve"> إلى الله</w:t>
                      </w:r>
                      <w:r w:rsidRPr="004310F7">
                        <w:rPr>
                          <w:rFonts w:hint="cs"/>
                          <w:b/>
                          <w:bCs/>
                          <w:rtl/>
                        </w:rPr>
                        <w:t xml:space="preserve"> 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F1A0B" w:rsidRDefault="00EF1A0B" w:rsidP="00EF1A0B">
      <w:pPr>
        <w:jc w:val="lowKashida"/>
        <w:rPr>
          <w:rFonts w:hint="cs"/>
          <w:sz w:val="28"/>
          <w:rtl/>
          <w:lang w:bidi="ar-SA"/>
        </w:rPr>
      </w:pPr>
    </w:p>
    <w:p w:rsidR="00EF1A0B" w:rsidRDefault="00EF1A0B" w:rsidP="00EF1A0B">
      <w:pPr>
        <w:ind w:firstLine="1106"/>
        <w:jc w:val="lowKashida"/>
        <w:rPr>
          <w:rFonts w:hint="cs"/>
          <w:sz w:val="28"/>
          <w:rtl/>
        </w:rPr>
      </w:pPr>
      <w:r>
        <w:rPr>
          <w:rFonts w:hint="cs"/>
          <w:sz w:val="28"/>
          <w:rtl/>
          <w:lang w:bidi="ar-SA"/>
        </w:rPr>
        <w:t>لذلك التفكر طريق إلى الله ، والله آية العسل وحدها من آيات الله الدالة على عظمته ، دقق في كلمة</w:t>
      </w:r>
      <w:r>
        <w:rPr>
          <w:rFonts w:hint="cs"/>
          <w:rtl/>
        </w:rPr>
        <w:t xml:space="preserve"> : </w:t>
      </w: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اتَّخِذِي </w:t>
      </w:r>
      <w:r>
        <w:rPr>
          <w:rFonts w:hint="cs"/>
          <w:bCs/>
          <w:color w:val="000000"/>
          <w:sz w:val="44"/>
          <w:rtl/>
        </w:rPr>
        <w:t xml:space="preserve">، </w:t>
      </w:r>
      <w:r>
        <w:rPr>
          <w:bCs/>
          <w:color w:val="000000"/>
          <w:sz w:val="44"/>
          <w:rtl/>
        </w:rPr>
        <w:t xml:space="preserve">كُلِي </w:t>
      </w:r>
      <w:r>
        <w:rPr>
          <w:rFonts w:hint="cs"/>
          <w:bCs/>
          <w:color w:val="000000"/>
          <w:sz w:val="44"/>
          <w:rtl/>
        </w:rPr>
        <w:t xml:space="preserve">، </w:t>
      </w:r>
      <w:r>
        <w:rPr>
          <w:bCs/>
          <w:color w:val="000000"/>
          <w:sz w:val="44"/>
          <w:rtl/>
        </w:rPr>
        <w:t xml:space="preserve"> فَاسْلُكِي </w:t>
      </w:r>
      <w:r>
        <w:rPr>
          <w:rFonts w:hint="cs"/>
          <w:b/>
          <w:bCs/>
          <w:sz w:val="28"/>
          <w:rtl/>
        </w:rPr>
        <w:t xml:space="preserve">﴾ ، </w:t>
      </w:r>
      <w:r w:rsidRPr="00601DF7">
        <w:rPr>
          <w:rFonts w:hint="cs"/>
          <w:sz w:val="28"/>
          <w:rtl/>
        </w:rPr>
        <w:t>معنى العاملات هن اللواتي يصنع</w:t>
      </w:r>
      <w:r>
        <w:rPr>
          <w:rFonts w:hint="cs"/>
          <w:sz w:val="28"/>
          <w:rtl/>
        </w:rPr>
        <w:t>ن</w:t>
      </w:r>
      <w:r w:rsidRPr="00601DF7">
        <w:rPr>
          <w:rFonts w:hint="cs"/>
          <w:sz w:val="28"/>
          <w:rtl/>
        </w:rPr>
        <w:t xml:space="preserve"> العسل ، بعد هذا الفرق بين ثم وبين الفاء ، </w:t>
      </w:r>
      <w:r>
        <w:rPr>
          <w:rFonts w:hint="cs"/>
          <w:sz w:val="28"/>
          <w:rtl/>
        </w:rPr>
        <w:t>هناك</w:t>
      </w:r>
      <w:r w:rsidRPr="00601DF7">
        <w:rPr>
          <w:rFonts w:hint="cs"/>
          <w:sz w:val="28"/>
          <w:rtl/>
        </w:rPr>
        <w:t xml:space="preserve"> مرحلة طويلة تبدأ ببناء البيت </w:t>
      </w:r>
      <w:r>
        <w:rPr>
          <w:rFonts w:hint="cs"/>
          <w:sz w:val="28"/>
          <w:rtl/>
        </w:rPr>
        <w:t>، ثم بناء أطباق الشمع ، بعد جمع الرحيق جاءت الفاء ، فالنحلة سرعتها وهي فارغة ستين كيلو متراً في الساعة ، وهي محملة ثلاثين كيلو متراً في الساعة :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يَخْرُجُ مِنْ بُطُونِهَا (69) </w:t>
      </w:r>
      <w:r>
        <w:rPr>
          <w:rFonts w:hint="cs"/>
          <w:b/>
          <w:bCs/>
          <w:sz w:val="28"/>
          <w:rtl/>
        </w:rPr>
        <w:t>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EF1A0B" w:rsidRDefault="00EF1A0B" w:rsidP="00EF1A0B">
      <w:pPr>
        <w:ind w:firstLine="1106"/>
        <w:jc w:val="lowKashida"/>
        <w:rPr>
          <w:rFonts w:hint="cs"/>
          <w:sz w:val="28"/>
          <w:rtl/>
        </w:rPr>
      </w:pPr>
      <w:r>
        <w:rPr>
          <w:rFonts w:hint="cs"/>
          <w:sz w:val="28"/>
          <w:rtl/>
        </w:rPr>
        <w:t xml:space="preserve">العسل والغذاء </w:t>
      </w:r>
      <w:proofErr w:type="gramStart"/>
      <w:r>
        <w:rPr>
          <w:rFonts w:hint="cs"/>
          <w:sz w:val="28"/>
          <w:rtl/>
        </w:rPr>
        <w:t>الملكي :</w:t>
      </w:r>
      <w:proofErr w:type="gramEnd"/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 w:val="28"/>
          <w:rtl/>
        </w:rPr>
        <w:t>﴿</w:t>
      </w:r>
      <w:r>
        <w:rPr>
          <w:rFonts w:hint="cs"/>
          <w:b/>
          <w:bCs/>
          <w:sz w:val="44"/>
          <w:rtl/>
        </w:rPr>
        <w:t xml:space="preserve"> </w:t>
      </w:r>
      <w:r>
        <w:rPr>
          <w:bCs/>
          <w:color w:val="000000"/>
          <w:sz w:val="44"/>
          <w:rtl/>
        </w:rPr>
        <w:t xml:space="preserve">فِيهِ شِفَاءٌ لِلنَّاسِ </w:t>
      </w:r>
      <w:proofErr w:type="gramStart"/>
      <w:r>
        <w:rPr>
          <w:bCs/>
          <w:color w:val="000000"/>
          <w:sz w:val="44"/>
          <w:rtl/>
        </w:rPr>
        <w:t>إِنَّ</w:t>
      </w:r>
      <w:proofErr w:type="gramEnd"/>
      <w:r>
        <w:rPr>
          <w:bCs/>
          <w:color w:val="000000"/>
          <w:sz w:val="44"/>
          <w:rtl/>
        </w:rPr>
        <w:t xml:space="preserve"> فِي ذَلِكَ لَآَيَةً لِقَوْمٍ يَتَفَكَّرُونَ (69)</w:t>
      </w:r>
      <w:r>
        <w:rPr>
          <w:rFonts w:hint="cs"/>
          <w:b/>
          <w:bCs/>
          <w:sz w:val="28"/>
          <w:rtl/>
        </w:rPr>
        <w:t xml:space="preserve"> ﴾</w:t>
      </w:r>
    </w:p>
    <w:p w:rsidR="00EF1A0B" w:rsidRDefault="00EF1A0B" w:rsidP="00EF1A0B">
      <w:pPr>
        <w:overflowPunct w:val="0"/>
        <w:autoSpaceDE w:val="0"/>
        <w:autoSpaceDN w:val="0"/>
        <w:adjustRightInd w:val="0"/>
        <w:ind w:firstLine="26"/>
        <w:jc w:val="right"/>
        <w:rPr>
          <w:rFonts w:hint="cs"/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>(</w:t>
      </w:r>
      <w:proofErr w:type="gramStart"/>
      <w:r>
        <w:rPr>
          <w:rFonts w:hint="cs"/>
          <w:b/>
          <w:bCs/>
          <w:sz w:val="20"/>
          <w:szCs w:val="20"/>
          <w:rtl/>
        </w:rPr>
        <w:t>سورة</w:t>
      </w:r>
      <w:proofErr w:type="gramEnd"/>
      <w:r>
        <w:rPr>
          <w:rFonts w:hint="cs"/>
          <w:b/>
          <w:bCs/>
          <w:sz w:val="20"/>
          <w:szCs w:val="20"/>
          <w:rtl/>
        </w:rPr>
        <w:t xml:space="preserve"> النحل)</w:t>
      </w:r>
    </w:p>
    <w:p w:rsidR="00C04C59" w:rsidRDefault="00C04C59" w:rsidP="00EF1A0B">
      <w:bookmarkStart w:id="0" w:name="_GoBack"/>
      <w:bookmarkEnd w:id="0"/>
    </w:p>
    <w:sectPr w:rsidR="00C04C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0B"/>
    <w:rsid w:val="00743369"/>
    <w:rsid w:val="00C04C59"/>
    <w:rsid w:val="00EF1A0B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A0B"/>
    <w:pPr>
      <w:bidi/>
      <w:spacing w:after="0" w:line="240" w:lineRule="auto"/>
    </w:pPr>
    <w:rPr>
      <w:rFonts w:ascii="Times New Roman" w:eastAsia="Times New Roman" w:hAnsi="Times New Roman" w:cs="Simplified Arabic"/>
      <w:sz w:val="24"/>
      <w:szCs w:val="28"/>
      <w:lang w:val="en-US" w:bidi="ar-SY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A0B"/>
    <w:pPr>
      <w:bidi/>
      <w:spacing w:after="0" w:line="240" w:lineRule="auto"/>
    </w:pPr>
    <w:rPr>
      <w:rFonts w:ascii="Times New Roman" w:eastAsia="Times New Roman" w:hAnsi="Times New Roman" w:cs="Simplified Arabic"/>
      <w:sz w:val="24"/>
      <w:szCs w:val="28"/>
      <w:lang w:val="en-US" w:bidi="ar-SY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3877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2010-11-05T13:56:00Z</dcterms:created>
  <dcterms:modified xsi:type="dcterms:W3CDTF">2010-11-05T13:56:00Z</dcterms:modified>
</cp:coreProperties>
</file>