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61AD" w:rsidRPr="00BC61AD" w:rsidRDefault="00BC61AD" w:rsidP="00BC61AD">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hyperlink r:id="rId6" w:history="1">
        <w:r w:rsidRPr="00BC61AD">
          <w:rPr>
            <w:rFonts w:ascii="Times New Roman" w:eastAsia="Times New Roman" w:hAnsi="Times New Roman" w:cs="Times New Roman"/>
            <w:b/>
            <w:bCs/>
            <w:color w:val="0000FF"/>
            <w:sz w:val="36"/>
            <w:szCs w:val="36"/>
            <w:u w:val="single"/>
            <w:rtl/>
            <w:lang w:eastAsia="fr-FR"/>
          </w:rPr>
          <w:t>جائب رقمية في عبارة التوحيد "لا إله إلا الله</w:t>
        </w:r>
        <w:r w:rsidRPr="00BC61AD">
          <w:rPr>
            <w:rFonts w:ascii="Times New Roman" w:eastAsia="Times New Roman" w:hAnsi="Times New Roman" w:cs="Times New Roman"/>
            <w:b/>
            <w:bCs/>
            <w:color w:val="0000FF"/>
            <w:sz w:val="36"/>
            <w:szCs w:val="36"/>
            <w:u w:val="single"/>
            <w:lang w:eastAsia="fr-FR"/>
          </w:rPr>
          <w:t xml:space="preserve">" </w:t>
        </w:r>
      </w:hyperlink>
    </w:p>
    <w:tbl>
      <w:tblPr>
        <w:bidiVisual/>
        <w:tblW w:w="0" w:type="auto"/>
        <w:tblCellMar>
          <w:left w:w="0" w:type="dxa"/>
          <w:right w:w="0" w:type="dxa"/>
        </w:tblCellMar>
        <w:tblLook w:val="04A0" w:firstRow="1" w:lastRow="0" w:firstColumn="1" w:lastColumn="0" w:noHBand="0" w:noVBand="1"/>
      </w:tblPr>
      <w:tblGrid>
        <w:gridCol w:w="2549"/>
        <w:gridCol w:w="5973"/>
      </w:tblGrid>
      <w:tr w:rsidR="00BC61AD" w:rsidRPr="00BC61AD" w:rsidTr="00BC61AD">
        <w:tc>
          <w:tcPr>
            <w:tcW w:w="0" w:type="auto"/>
            <w:tcBorders>
              <w:top w:val="nil"/>
              <w:left w:val="nil"/>
              <w:bottom w:val="nil"/>
              <w:right w:val="nil"/>
            </w:tcBorders>
            <w:shd w:val="clear" w:color="auto" w:fill="auto"/>
            <w:tcMar>
              <w:top w:w="0" w:type="dxa"/>
              <w:left w:w="108" w:type="dxa"/>
              <w:bottom w:w="0" w:type="dxa"/>
              <w:right w:w="108" w:type="dxa"/>
            </w:tcMar>
            <w:hideMark/>
          </w:tcPr>
          <w:p w:rsidR="00BC61AD" w:rsidRPr="00BC61AD" w:rsidRDefault="00BC61AD" w:rsidP="00BC61AD">
            <w:pPr>
              <w:bidi/>
              <w:spacing w:before="120" w:after="120" w:line="360" w:lineRule="auto"/>
              <w:jc w:val="both"/>
              <w:rPr>
                <w:rFonts w:ascii="Times New Roman" w:eastAsia="Times New Roman" w:hAnsi="Times New Roman" w:cs="Times New Roman"/>
                <w:sz w:val="24"/>
                <w:szCs w:val="24"/>
                <w:lang w:eastAsia="fr-FR"/>
              </w:rPr>
            </w:pPr>
            <w:r w:rsidRPr="00BC61AD">
              <w:rPr>
                <w:rFonts w:ascii="Simplified Arabic" w:eastAsia="Times New Roman" w:hAnsi="Simplified Arabic" w:cs="Simplified Arabic"/>
                <w:b/>
                <w:bCs/>
                <w:sz w:val="26"/>
                <w:szCs w:val="26"/>
                <w:rtl/>
                <w:lang w:eastAsia="fr-FR"/>
              </w:rPr>
              <w:t> </w:t>
            </w:r>
            <w:r>
              <w:rPr>
                <w:rFonts w:ascii="Simplified Arabic" w:eastAsia="Times New Roman" w:hAnsi="Simplified Arabic" w:cs="Simplified Arabic"/>
                <w:b/>
                <w:bCs/>
                <w:noProof/>
                <w:sz w:val="26"/>
                <w:szCs w:val="26"/>
                <w:lang w:eastAsia="fr-FR"/>
              </w:rPr>
              <w:drawing>
                <wp:inline distT="0" distB="0" distL="0" distR="0">
                  <wp:extent cx="1428750" cy="952500"/>
                  <wp:effectExtent l="0" t="0" r="0" b="0"/>
                  <wp:docPr id="2" name="Image 2" descr="http://www.kaheel7.com/ar/images/stories/57414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kaheel7.com/ar/images/stories/5741427.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0" cy="952500"/>
                          </a:xfrm>
                          <a:prstGeom prst="rect">
                            <a:avLst/>
                          </a:prstGeom>
                          <a:noFill/>
                          <a:ln>
                            <a:noFill/>
                          </a:ln>
                        </pic:spPr>
                      </pic:pic>
                    </a:graphicData>
                  </a:graphic>
                </wp:inline>
              </w:drawing>
            </w:r>
          </w:p>
        </w:tc>
        <w:tc>
          <w:tcPr>
            <w:tcW w:w="0" w:type="auto"/>
            <w:tcBorders>
              <w:top w:val="nil"/>
              <w:left w:val="nil"/>
              <w:bottom w:val="nil"/>
              <w:right w:val="nil"/>
            </w:tcBorders>
            <w:shd w:val="clear" w:color="auto" w:fill="auto"/>
            <w:tcMar>
              <w:top w:w="0" w:type="dxa"/>
              <w:left w:w="108" w:type="dxa"/>
              <w:bottom w:w="0" w:type="dxa"/>
              <w:right w:w="108" w:type="dxa"/>
            </w:tcMar>
            <w:hideMark/>
          </w:tcPr>
          <w:p w:rsidR="00BC61AD" w:rsidRPr="00BC61AD" w:rsidRDefault="00BC61AD" w:rsidP="00BC61AD">
            <w:pPr>
              <w:bidi/>
              <w:spacing w:before="120" w:after="120" w:line="360" w:lineRule="auto"/>
              <w:jc w:val="both"/>
              <w:rPr>
                <w:rFonts w:ascii="Times New Roman" w:eastAsia="Times New Roman" w:hAnsi="Times New Roman" w:cs="Times New Roman"/>
                <w:sz w:val="24"/>
                <w:szCs w:val="24"/>
                <w:lang w:eastAsia="fr-FR"/>
              </w:rPr>
            </w:pPr>
            <w:r w:rsidRPr="00BC61AD">
              <w:rPr>
                <w:rFonts w:ascii="Tahoma" w:eastAsia="Times New Roman" w:hAnsi="Tahoma" w:cs="Tahoma"/>
                <w:sz w:val="20"/>
                <w:szCs w:val="20"/>
                <w:rtl/>
                <w:lang w:eastAsia="fr-FR"/>
              </w:rPr>
              <w:t>نعيش مع بعض الحقائق الرقمية التي تتجلى في خير عبارة قالها البشر وهي "لا إله إلا الله" ....</w:t>
            </w:r>
          </w:p>
        </w:tc>
      </w:tr>
    </w:tbl>
    <w:p w:rsidR="00BC61AD" w:rsidRPr="00BC61AD" w:rsidRDefault="00BC61AD" w:rsidP="00BC61AD">
      <w:pPr>
        <w:bidi/>
        <w:spacing w:before="240" w:after="240" w:line="480" w:lineRule="auto"/>
        <w:jc w:val="both"/>
        <w:rPr>
          <w:rFonts w:ascii="Times New Roman" w:eastAsia="Times New Roman" w:hAnsi="Times New Roman" w:cs="Times New Roman"/>
          <w:sz w:val="24"/>
          <w:szCs w:val="24"/>
          <w:lang w:eastAsia="fr-FR"/>
        </w:rPr>
      </w:pPr>
      <w:r w:rsidRPr="00BC61AD">
        <w:rPr>
          <w:rFonts w:ascii="Simplified Arabic" w:eastAsia="Times New Roman" w:hAnsi="Simplified Arabic" w:cs="Simplified Arabic"/>
          <w:b/>
          <w:bCs/>
          <w:sz w:val="26"/>
          <w:szCs w:val="26"/>
          <w:rtl/>
          <w:lang w:eastAsia="fr-FR"/>
        </w:rPr>
        <w:t xml:space="preserve">يقول تعالى متحدثاً عن وحدانيته : </w:t>
      </w:r>
      <w:r w:rsidRPr="00BC61AD">
        <w:rPr>
          <w:rFonts w:ascii="Simplified Arabic" w:eastAsia="Times New Roman" w:hAnsi="Simplified Arabic" w:cs="Simplified Arabic"/>
          <w:b/>
          <w:bCs/>
          <w:color w:val="0070C0"/>
          <w:sz w:val="26"/>
          <w:szCs w:val="26"/>
          <w:rtl/>
          <w:lang w:eastAsia="fr-FR"/>
        </w:rPr>
        <w:t xml:space="preserve">(فَاعْلَمْ أَنَّهُ لَا إِلَهَ إِلَّا اللَّهُ وَاسْتَغْفِرْ لِذَنْبِكَ وَلِلْمُؤْمِنِينَ وَالْمُؤْمِنَاتِ وَاللَّهُ يَعْلَمُ مُتَقَلَّبَكُمْ وَمَثْوَاكُمْ) </w:t>
      </w:r>
      <w:r w:rsidRPr="00BC61AD">
        <w:rPr>
          <w:rFonts w:ascii="Simplified Arabic" w:eastAsia="Times New Roman" w:hAnsi="Simplified Arabic" w:cs="Simplified Arabic"/>
          <w:b/>
          <w:bCs/>
          <w:sz w:val="26"/>
          <w:szCs w:val="26"/>
          <w:rtl/>
          <w:lang w:eastAsia="fr-FR"/>
        </w:rPr>
        <w:t xml:space="preserve">[محمد: 19] ، هذه العبارة هي خير ما قاله النبيون ، هكذا أخبرنا سيد البشر عليه الصلاة والسلام ، فمن كان آخر كلامه من الدنيا </w:t>
      </w:r>
      <w:r w:rsidRPr="00BC61AD">
        <w:rPr>
          <w:rFonts w:ascii="Simplified Arabic" w:eastAsia="Times New Roman" w:hAnsi="Simplified Arabic" w:cs="Simplified Arabic"/>
          <w:b/>
          <w:bCs/>
          <w:color w:val="0070C0"/>
          <w:sz w:val="26"/>
          <w:szCs w:val="26"/>
          <w:rtl/>
          <w:lang w:eastAsia="fr-FR"/>
        </w:rPr>
        <w:t>(لَا إِلَهَ إِلَّا اللَّهُ)</w:t>
      </w:r>
      <w:r w:rsidRPr="00BC61AD">
        <w:rPr>
          <w:rFonts w:ascii="Simplified Arabic" w:eastAsia="Times New Roman" w:hAnsi="Simplified Arabic" w:cs="Simplified Arabic"/>
          <w:b/>
          <w:bCs/>
          <w:sz w:val="26"/>
          <w:szCs w:val="26"/>
          <w:rtl/>
          <w:lang w:eastAsia="fr-FR"/>
        </w:rPr>
        <w:t xml:space="preserve"> دخل الجنة ! وهي كلمة التوحيد ، وعليها يقوم الإيمان وهي مفتاح الجنة، فما هي الأسرار وراء هذه العبارة العظيمة؟</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لقد بدأت أتدبر هذه العبارة العظيمة ووجدتُ بأن هذه العبارة تتألف من ثلاثة حروف ألفبائية هي «الألف واللام والهاء» ، والعجيب أن اسم (</w:t>
      </w:r>
      <w:r w:rsidRPr="00BC61AD">
        <w:rPr>
          <w:rFonts w:ascii="Simplified Arabic" w:eastAsia="Times New Roman" w:hAnsi="Simplified Arabic" w:cs="Simplified Arabic"/>
          <w:b/>
          <w:bCs/>
          <w:color w:val="0070C0"/>
          <w:sz w:val="26"/>
          <w:szCs w:val="26"/>
          <w:rtl/>
          <w:lang w:eastAsia="fr-FR"/>
        </w:rPr>
        <w:t>الله</w:t>
      </w:r>
      <w:r w:rsidRPr="00BC61AD">
        <w:rPr>
          <w:rFonts w:ascii="Simplified Arabic" w:eastAsia="Times New Roman" w:hAnsi="Simplified Arabic" w:cs="Simplified Arabic"/>
          <w:b/>
          <w:bCs/>
          <w:sz w:val="26"/>
          <w:szCs w:val="26"/>
          <w:rtl/>
          <w:lang w:eastAsia="fr-FR"/>
        </w:rPr>
        <w:t xml:space="preserve">) تعالى يتألف أيضاً من ثلاثة أحرف ألفبائية وهي «الألف واللام والهاء»، أي أن حروف </w:t>
      </w:r>
      <w:r w:rsidRPr="00BC61AD">
        <w:rPr>
          <w:rFonts w:ascii="Simplified Arabic" w:eastAsia="Times New Roman" w:hAnsi="Simplified Arabic" w:cs="Simplified Arabic"/>
          <w:b/>
          <w:bCs/>
          <w:color w:val="0070C0"/>
          <w:sz w:val="26"/>
          <w:szCs w:val="26"/>
          <w:rtl/>
          <w:lang w:eastAsia="fr-FR"/>
        </w:rPr>
        <w:t xml:space="preserve">(لَا إِلَهَ إِلَّا اللَّهُ) </w:t>
      </w:r>
      <w:r w:rsidRPr="00BC61AD">
        <w:rPr>
          <w:rFonts w:ascii="Simplified Arabic" w:eastAsia="Times New Roman" w:hAnsi="Simplified Arabic" w:cs="Simplified Arabic"/>
          <w:b/>
          <w:bCs/>
          <w:sz w:val="26"/>
          <w:szCs w:val="26"/>
          <w:rtl/>
          <w:lang w:eastAsia="fr-FR"/>
        </w:rPr>
        <w:t>هي ذاتها حروف (</w:t>
      </w:r>
      <w:r w:rsidRPr="00BC61AD">
        <w:rPr>
          <w:rFonts w:ascii="Simplified Arabic" w:eastAsia="Times New Roman" w:hAnsi="Simplified Arabic" w:cs="Simplified Arabic"/>
          <w:b/>
          <w:bCs/>
          <w:color w:val="0070C0"/>
          <w:sz w:val="26"/>
          <w:szCs w:val="26"/>
          <w:rtl/>
          <w:lang w:eastAsia="fr-FR"/>
        </w:rPr>
        <w:t>الله</w:t>
      </w:r>
      <w:r w:rsidRPr="00BC61AD">
        <w:rPr>
          <w:rFonts w:ascii="Simplified Arabic" w:eastAsia="Times New Roman" w:hAnsi="Simplified Arabic" w:cs="Simplified Arabic"/>
          <w:b/>
          <w:bCs/>
          <w:sz w:val="26"/>
          <w:szCs w:val="26"/>
          <w:rtl/>
          <w:lang w:eastAsia="fr-FR"/>
        </w:rPr>
        <w:t xml:space="preserve">)!!! </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وهنا تتجلى معجزة لغوية عظيمة، حيث إن الله تعالى اشتق من اسمه (</w:t>
      </w:r>
      <w:r w:rsidRPr="00BC61AD">
        <w:rPr>
          <w:rFonts w:ascii="Simplified Arabic" w:eastAsia="Times New Roman" w:hAnsi="Simplified Arabic" w:cs="Simplified Arabic"/>
          <w:b/>
          <w:bCs/>
          <w:color w:val="0070C0"/>
          <w:sz w:val="26"/>
          <w:szCs w:val="26"/>
          <w:rtl/>
          <w:lang w:eastAsia="fr-FR"/>
        </w:rPr>
        <w:t>الله</w:t>
      </w:r>
      <w:r w:rsidRPr="00BC61AD">
        <w:rPr>
          <w:rFonts w:ascii="Simplified Arabic" w:eastAsia="Times New Roman" w:hAnsi="Simplified Arabic" w:cs="Simplified Arabic"/>
          <w:b/>
          <w:bCs/>
          <w:sz w:val="26"/>
          <w:szCs w:val="26"/>
          <w:rtl/>
          <w:lang w:eastAsia="fr-FR"/>
        </w:rPr>
        <w:t xml:space="preserve">) عبارة عظيمة تعبر تماماً عن صفة الله تعالى ووحدانيته فقال: </w:t>
      </w:r>
      <w:r w:rsidRPr="00BC61AD">
        <w:rPr>
          <w:rFonts w:ascii="Simplified Arabic" w:eastAsia="Times New Roman" w:hAnsi="Simplified Arabic" w:cs="Simplified Arabic"/>
          <w:b/>
          <w:bCs/>
          <w:color w:val="0070C0"/>
          <w:sz w:val="26"/>
          <w:szCs w:val="26"/>
          <w:rtl/>
          <w:lang w:eastAsia="fr-FR"/>
        </w:rPr>
        <w:t>(لَا إِلَهَ إِلَّا اللَّهُ).</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ولذلك نطرح السؤال على كل من يظن أن باستطاعته أن يأتي بمثل القرآن ونقول له:</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 xml:space="preserve">هل يمكن لأعظم مؤلف في العالم أن يؤلف عبارة عظيمة مثل </w:t>
      </w:r>
      <w:r w:rsidRPr="00BC61AD">
        <w:rPr>
          <w:rFonts w:ascii="Simplified Arabic" w:eastAsia="Times New Roman" w:hAnsi="Simplified Arabic" w:cs="Simplified Arabic"/>
          <w:b/>
          <w:bCs/>
          <w:color w:val="0070C0"/>
          <w:sz w:val="26"/>
          <w:szCs w:val="26"/>
          <w:rtl/>
          <w:lang w:eastAsia="fr-FR"/>
        </w:rPr>
        <w:t>(لَا إِلَهَ إِلَّا اللَّهُ)</w:t>
      </w:r>
      <w:r w:rsidRPr="00BC61AD">
        <w:rPr>
          <w:rFonts w:ascii="Simplified Arabic" w:eastAsia="Times New Roman" w:hAnsi="Simplified Arabic" w:cs="Simplified Arabic"/>
          <w:b/>
          <w:bCs/>
          <w:sz w:val="26"/>
          <w:szCs w:val="26"/>
          <w:rtl/>
          <w:lang w:eastAsia="fr-FR"/>
        </w:rPr>
        <w:t xml:space="preserve"> يتحدث فيها هذا المؤلف عن نفسه وعن صفاته بدقة بيانية كبيرة، كما تحدث الله تعالى عن نفسه بدقة مذهلة، وتأتي </w:t>
      </w:r>
      <w:r w:rsidRPr="00BC61AD">
        <w:rPr>
          <w:rFonts w:ascii="Simplified Arabic" w:eastAsia="Times New Roman" w:hAnsi="Simplified Arabic" w:cs="Simplified Arabic"/>
          <w:b/>
          <w:bCs/>
          <w:sz w:val="26"/>
          <w:szCs w:val="26"/>
          <w:rtl/>
          <w:lang w:eastAsia="fr-FR"/>
        </w:rPr>
        <w:lastRenderedPageBreak/>
        <w:t xml:space="preserve">هذه العبارة لتدل دلالة واضحة على صفات هذا المؤلف ، تماماً كما تدل </w:t>
      </w:r>
      <w:r w:rsidRPr="00BC61AD">
        <w:rPr>
          <w:rFonts w:ascii="Simplified Arabic" w:eastAsia="Times New Roman" w:hAnsi="Simplified Arabic" w:cs="Simplified Arabic"/>
          <w:b/>
          <w:bCs/>
          <w:color w:val="0070C0"/>
          <w:sz w:val="26"/>
          <w:szCs w:val="26"/>
          <w:rtl/>
          <w:lang w:eastAsia="fr-FR"/>
        </w:rPr>
        <w:t>(لَا إِلَهَ إِلَّا اللَّهُ)</w:t>
      </w:r>
      <w:r w:rsidRPr="00BC61AD">
        <w:rPr>
          <w:rFonts w:ascii="Simplified Arabic" w:eastAsia="Times New Roman" w:hAnsi="Simplified Arabic" w:cs="Simplified Arabic"/>
          <w:b/>
          <w:bCs/>
          <w:sz w:val="26"/>
          <w:szCs w:val="26"/>
          <w:rtl/>
          <w:lang w:eastAsia="fr-FR"/>
        </w:rPr>
        <w:t xml:space="preserve"> على وحدانية الله تعالى ، ويؤلف هذه العبارة من ثلاثة حروف فقط هي الحروف ذاتها التي يتألف منها اسم هذا المؤلف ؟!!!</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 xml:space="preserve">ثم نقول بأن معجزة هذه العبارة لم تنته بعد، فالإعجاز لا يقتصر على الإعجاز البلاغي، إنما هنالك نظام عددي مبهر في حروفها. فلو تأملنا الآية السابقة: </w:t>
      </w:r>
      <w:r w:rsidRPr="00BC61AD">
        <w:rPr>
          <w:rFonts w:ascii="Simplified Arabic" w:eastAsia="Times New Roman" w:hAnsi="Simplified Arabic" w:cs="Simplified Arabic"/>
          <w:b/>
          <w:bCs/>
          <w:color w:val="0070C0"/>
          <w:sz w:val="26"/>
          <w:szCs w:val="26"/>
          <w:rtl/>
          <w:lang w:eastAsia="fr-FR"/>
        </w:rPr>
        <w:t>(فَاعْلَمْ أَنَّهُ لَا إِلَهَ إِلَّا اللَّهُ وَاسْتَغْفِرْ لِذَنْبِكَ وَلِلْمُؤْمِنِينَ وَالْمُؤْمِنَاتِ وَاللَّهُ يَعْلَمُ مُتَقَلَّبَكُمْ وَمَثْوَاكُمْ)</w:t>
      </w:r>
      <w:r w:rsidRPr="00BC61AD">
        <w:rPr>
          <w:rFonts w:ascii="Simplified Arabic" w:eastAsia="Times New Roman" w:hAnsi="Simplified Arabic" w:cs="Simplified Arabic"/>
          <w:b/>
          <w:bCs/>
          <w:sz w:val="26"/>
          <w:szCs w:val="26"/>
          <w:rtl/>
          <w:lang w:eastAsia="fr-FR"/>
        </w:rPr>
        <w:t xml:space="preserve"> [محمد: 19]. نلاحظ أن رقم هذه الآية هو 19 ، وأن عدد كلماتها هو 19 كلمة أيضاً!!! فتأمل هذا التناسق والتطابق العددي المذهل! هل هذا من صنع بشر؟</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 xml:space="preserve">ولكن السؤال: هل يمكن أن نجد نظاماً مذهلاً لعدد حروف </w:t>
      </w:r>
      <w:r w:rsidRPr="00BC61AD">
        <w:rPr>
          <w:rFonts w:ascii="Simplified Arabic" w:eastAsia="Times New Roman" w:hAnsi="Simplified Arabic" w:cs="Simplified Arabic"/>
          <w:b/>
          <w:bCs/>
          <w:color w:val="0070C0"/>
          <w:sz w:val="26"/>
          <w:szCs w:val="26"/>
          <w:rtl/>
          <w:lang w:eastAsia="fr-FR"/>
        </w:rPr>
        <w:t>(لَا إِلَهَ إِلَّا اللَّهُ)؟؟</w:t>
      </w:r>
      <w:r w:rsidRPr="00BC61AD">
        <w:rPr>
          <w:rFonts w:ascii="Simplified Arabic" w:eastAsia="Times New Roman" w:hAnsi="Simplified Arabic" w:cs="Simplified Arabic"/>
          <w:b/>
          <w:bCs/>
          <w:sz w:val="26"/>
          <w:szCs w:val="26"/>
          <w:rtl/>
          <w:lang w:eastAsia="fr-FR"/>
        </w:rPr>
        <w:t xml:space="preserve"> إذا كان البشر يعجزون عن تنظيم حروف يتحدثون بها عن أنفسهم، فإن الله لا يعجزه شيء في الأرض ولا في السماء. ولذلك فقد فكرتُ أن أكتب هذه الكلمات الإلهية الرائعة وتحت كل كلمة عدد حروفها:</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عبارة التوحيد</w:t>
      </w:r>
      <w:r w:rsidRPr="00BC61AD">
        <w:rPr>
          <w:rFonts w:ascii="Simplified Arabic" w:eastAsia="Times New Roman" w:hAnsi="Simplified Arabic" w:cs="Simplified Arabic"/>
          <w:b/>
          <w:bCs/>
          <w:color w:val="0070C0"/>
          <w:sz w:val="26"/>
          <w:szCs w:val="26"/>
          <w:rtl/>
          <w:lang w:eastAsia="fr-FR"/>
        </w:rPr>
        <w:t>:              لا     إله     إلا     الله</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عدد حروف كل كلمة:      2      3      3     4</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lastRenderedPageBreak/>
        <w:t>وقمتُ بقراءة العدد الناتج كما هو دون جمعه أو تغييره بل نقرأه كما هو فيكون العدد الذي يمثل حروف هذه العبارة العظيمة هو: 4332 والسؤال من جديد: إذا كان رقم الآية 19 وعدد كلماتها 19 فهل يمكن أن نجد في حروف هذه العبارة صدى للرقم 19؟؟؟</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لذلك فقد قمتُ بمعالجة العدد الذي يمثل حروف هذه العبارة وهو 4332 بتحليله رقمياً وكانت المفاجأة! فقد وجدتُ بأن هذا العدد يساوي:</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4332 = 19 × 19 × 12</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 xml:space="preserve">ولكن ماذا تعني هذه الأرقام؟ إن الأمر لم يتطلب إلا تفكيراً بسيطاً حتى استنتجت بأن الرقم 19 الأول يشير إلى رقم الآية، والرقم 19 الثاني يشير إلى عدد كلماتها، والرقم 12 هو عدد حروف </w:t>
      </w:r>
      <w:r w:rsidRPr="00BC61AD">
        <w:rPr>
          <w:rFonts w:ascii="Simplified Arabic" w:eastAsia="Times New Roman" w:hAnsi="Simplified Arabic" w:cs="Simplified Arabic"/>
          <w:b/>
          <w:bCs/>
          <w:color w:val="0070C0"/>
          <w:sz w:val="26"/>
          <w:szCs w:val="26"/>
          <w:rtl/>
          <w:lang w:eastAsia="fr-FR"/>
        </w:rPr>
        <w:t>(لا إله إلا الله)!!!!!</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لنكتب هذه المعادلة مع دلالة كل رقم فيها:</w:t>
      </w:r>
    </w:p>
    <w:p w:rsidR="00BC61AD" w:rsidRPr="00BC61AD" w:rsidRDefault="00BC61AD" w:rsidP="00BC61AD">
      <w:pPr>
        <w:bidi/>
        <w:spacing w:before="240" w:after="240" w:line="480" w:lineRule="auto"/>
        <w:jc w:val="center"/>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4332       =       19      ×       19       ×           12</w:t>
      </w:r>
    </w:p>
    <w:p w:rsidR="00BC61AD" w:rsidRPr="00BC61AD" w:rsidRDefault="00BC61AD" w:rsidP="00BC61AD">
      <w:pPr>
        <w:bidi/>
        <w:spacing w:before="240" w:after="240" w:line="480" w:lineRule="auto"/>
        <w:jc w:val="center"/>
        <w:rPr>
          <w:rFonts w:ascii="Times New Roman" w:eastAsia="Times New Roman" w:hAnsi="Times New Roman" w:cs="Times New Roman"/>
          <w:sz w:val="24"/>
          <w:szCs w:val="24"/>
          <w:rtl/>
          <w:lang w:eastAsia="fr-FR"/>
        </w:rPr>
      </w:pPr>
      <w:r w:rsidRPr="00BC61AD">
        <w:rPr>
          <w:rFonts w:ascii="Tahoma" w:eastAsia="Times New Roman" w:hAnsi="Tahoma" w:cs="Tahoma"/>
          <w:color w:val="0070C0"/>
          <w:sz w:val="20"/>
          <w:szCs w:val="20"/>
          <w:rtl/>
          <w:lang w:eastAsia="fr-FR"/>
        </w:rPr>
        <w:t>(لا إله إلا الله)</w:t>
      </w:r>
      <w:r w:rsidRPr="00BC61AD">
        <w:rPr>
          <w:rFonts w:ascii="Tahoma" w:eastAsia="Times New Roman" w:hAnsi="Tahoma" w:cs="Tahoma"/>
          <w:sz w:val="20"/>
          <w:szCs w:val="20"/>
          <w:rtl/>
          <w:lang w:eastAsia="fr-FR"/>
        </w:rPr>
        <w:t xml:space="preserve">       رقم الآية        عدد كلمات الآية       عدد حروف </w:t>
      </w:r>
      <w:r w:rsidRPr="00BC61AD">
        <w:rPr>
          <w:rFonts w:ascii="Tahoma" w:eastAsia="Times New Roman" w:hAnsi="Tahoma" w:cs="Tahoma"/>
          <w:color w:val="0070C0"/>
          <w:sz w:val="20"/>
          <w:szCs w:val="20"/>
          <w:rtl/>
          <w:lang w:eastAsia="fr-FR"/>
        </w:rPr>
        <w:t>(لا إله إلا الله)</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هناك علاقة عددية عجيبة بين الأعداد الثلاثة 19 19 12 وبين الرقم سبعة الذي له دور محوري في إعجاز القرآن الكريم، فهذه الأعداد الثلاثة كيفما قمنا بصفها تعطي عدداً من مضاعفات الرقم سبعة وبالاتجاهين، كما يلي:</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lastRenderedPageBreak/>
        <w:t>121919 = 7 × 17417</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919121 = 7 × 131303</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191912 = 7 × 27416</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219191 = 7 × 31313</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191219 = 7 × 27317</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912191 = 7 × 130313</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 xml:space="preserve">ولا ننسى أن مجموع أرقام هذا العدد 121919 يساوي عدد سنوات الوحي، أي: </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9+1+9+1+2+1 = 23 وهو عدد سنوات نزول القرآن!</w:t>
      </w:r>
    </w:p>
    <w:p w:rsidR="00BC61AD" w:rsidRPr="00BC61AD" w:rsidRDefault="00BC61AD" w:rsidP="00BC61AD">
      <w:pPr>
        <w:bidi/>
        <w:spacing w:before="240" w:after="240" w:line="480" w:lineRule="auto"/>
        <w:jc w:val="center"/>
        <w:rPr>
          <w:rFonts w:ascii="Times New Roman" w:eastAsia="Times New Roman" w:hAnsi="Times New Roman" w:cs="Times New Roman"/>
          <w:sz w:val="24"/>
          <w:szCs w:val="24"/>
          <w:rtl/>
          <w:lang w:eastAsia="fr-FR"/>
        </w:rPr>
      </w:pPr>
      <w:r>
        <w:rPr>
          <w:rFonts w:ascii="Simplified Arabic" w:eastAsia="Times New Roman" w:hAnsi="Simplified Arabic" w:cs="Simplified Arabic"/>
          <w:b/>
          <w:bCs/>
          <w:noProof/>
          <w:sz w:val="26"/>
          <w:szCs w:val="26"/>
          <w:lang w:eastAsia="fr-FR"/>
        </w:rPr>
        <w:lastRenderedPageBreak/>
        <w:drawing>
          <wp:inline distT="0" distB="0" distL="0" distR="0">
            <wp:extent cx="3819525" cy="4210050"/>
            <wp:effectExtent l="0" t="0" r="9525" b="0"/>
            <wp:docPr id="1" name="Image 1" descr="http://www.kaheel7.com/ar/images/stories/5647575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kaheel7.com/ar/images/stories/56475757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9525" cy="4210050"/>
                    </a:xfrm>
                    <a:prstGeom prst="rect">
                      <a:avLst/>
                    </a:prstGeom>
                    <a:noFill/>
                    <a:ln>
                      <a:noFill/>
                    </a:ln>
                  </pic:spPr>
                </pic:pic>
              </a:graphicData>
            </a:graphic>
          </wp:inline>
        </w:drawing>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ولكن السؤال: ماذا عن حروف اسم (</w:t>
      </w:r>
      <w:r w:rsidRPr="00BC61AD">
        <w:rPr>
          <w:rFonts w:ascii="Simplified Arabic" w:eastAsia="Times New Roman" w:hAnsi="Simplified Arabic" w:cs="Simplified Arabic"/>
          <w:b/>
          <w:bCs/>
          <w:color w:val="0070C0"/>
          <w:sz w:val="26"/>
          <w:szCs w:val="26"/>
          <w:rtl/>
          <w:lang w:eastAsia="fr-FR"/>
        </w:rPr>
        <w:t>الله</w:t>
      </w:r>
      <w:r w:rsidRPr="00BC61AD">
        <w:rPr>
          <w:rFonts w:ascii="Simplified Arabic" w:eastAsia="Times New Roman" w:hAnsi="Simplified Arabic" w:cs="Simplified Arabic"/>
          <w:b/>
          <w:bCs/>
          <w:sz w:val="26"/>
          <w:szCs w:val="26"/>
          <w:rtl/>
          <w:lang w:eastAsia="fr-FR"/>
        </w:rPr>
        <w:t xml:space="preserve">) تعالى في عبارة </w:t>
      </w:r>
      <w:r w:rsidRPr="00BC61AD">
        <w:rPr>
          <w:rFonts w:ascii="Simplified Arabic" w:eastAsia="Times New Roman" w:hAnsi="Simplified Arabic" w:cs="Simplified Arabic"/>
          <w:b/>
          <w:bCs/>
          <w:color w:val="0070C0"/>
          <w:sz w:val="26"/>
          <w:szCs w:val="26"/>
          <w:rtl/>
          <w:lang w:eastAsia="fr-FR"/>
        </w:rPr>
        <w:t xml:space="preserve">(لا إله إلا الله)؟ </w:t>
      </w:r>
      <w:r w:rsidRPr="00BC61AD">
        <w:rPr>
          <w:rFonts w:ascii="Simplified Arabic" w:eastAsia="Times New Roman" w:hAnsi="Simplified Arabic" w:cs="Simplified Arabic"/>
          <w:b/>
          <w:bCs/>
          <w:sz w:val="26"/>
          <w:szCs w:val="26"/>
          <w:rtl/>
          <w:lang w:eastAsia="fr-FR"/>
        </w:rPr>
        <w:t xml:space="preserve">أي هل هنالك علاقة بين حروف </w:t>
      </w:r>
      <w:r w:rsidRPr="00BC61AD">
        <w:rPr>
          <w:rFonts w:ascii="Simplified Arabic" w:eastAsia="Times New Roman" w:hAnsi="Simplified Arabic" w:cs="Simplified Arabic"/>
          <w:b/>
          <w:bCs/>
          <w:color w:val="0070C0"/>
          <w:sz w:val="26"/>
          <w:szCs w:val="26"/>
          <w:rtl/>
          <w:lang w:eastAsia="fr-FR"/>
        </w:rPr>
        <w:t>(لا إله إلا الله)</w:t>
      </w:r>
      <w:r w:rsidRPr="00BC61AD">
        <w:rPr>
          <w:rFonts w:ascii="Simplified Arabic" w:eastAsia="Times New Roman" w:hAnsi="Simplified Arabic" w:cs="Simplified Arabic"/>
          <w:b/>
          <w:bCs/>
          <w:sz w:val="26"/>
          <w:szCs w:val="26"/>
          <w:rtl/>
          <w:lang w:eastAsia="fr-FR"/>
        </w:rPr>
        <w:t xml:space="preserve"> وبين حروف قائل هذه الكلمات وهو (</w:t>
      </w:r>
      <w:r w:rsidRPr="00BC61AD">
        <w:rPr>
          <w:rFonts w:ascii="Simplified Arabic" w:eastAsia="Times New Roman" w:hAnsi="Simplified Arabic" w:cs="Simplified Arabic"/>
          <w:b/>
          <w:bCs/>
          <w:color w:val="0070C0"/>
          <w:sz w:val="26"/>
          <w:szCs w:val="26"/>
          <w:rtl/>
          <w:lang w:eastAsia="fr-FR"/>
        </w:rPr>
        <w:t>الله</w:t>
      </w:r>
      <w:r w:rsidRPr="00BC61AD">
        <w:rPr>
          <w:rFonts w:ascii="Simplified Arabic" w:eastAsia="Times New Roman" w:hAnsi="Simplified Arabic" w:cs="Simplified Arabic"/>
          <w:b/>
          <w:bCs/>
          <w:sz w:val="26"/>
          <w:szCs w:val="26"/>
          <w:rtl/>
          <w:lang w:eastAsia="fr-FR"/>
        </w:rPr>
        <w:t>)؟؟</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لقد أودع الله تعالى في هذه العبارة معجزة عظيمة تدل على أنه هو من أنزلها. لنحلل هذه العبارة من حيث عدد حروفها الألفبائية لنجد:</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 xml:space="preserve">عدد حروف الألف في </w:t>
      </w:r>
      <w:r w:rsidRPr="00BC61AD">
        <w:rPr>
          <w:rFonts w:ascii="Simplified Arabic" w:eastAsia="Times New Roman" w:hAnsi="Simplified Arabic" w:cs="Simplified Arabic"/>
          <w:b/>
          <w:bCs/>
          <w:color w:val="0070C0"/>
          <w:sz w:val="26"/>
          <w:szCs w:val="26"/>
          <w:rtl/>
          <w:lang w:eastAsia="fr-FR"/>
        </w:rPr>
        <w:t xml:space="preserve">(لـا إله إلـا الله) </w:t>
      </w:r>
      <w:r w:rsidRPr="00BC61AD">
        <w:rPr>
          <w:rFonts w:ascii="Simplified Arabic" w:eastAsia="Times New Roman" w:hAnsi="Simplified Arabic" w:cs="Simplified Arabic"/>
          <w:b/>
          <w:bCs/>
          <w:sz w:val="26"/>
          <w:szCs w:val="26"/>
          <w:rtl/>
          <w:lang w:eastAsia="fr-FR"/>
        </w:rPr>
        <w:t>هو 5 أحرف.</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 xml:space="preserve">عدد حروف اللام في </w:t>
      </w:r>
      <w:r w:rsidRPr="00BC61AD">
        <w:rPr>
          <w:rFonts w:ascii="Simplified Arabic" w:eastAsia="Times New Roman" w:hAnsi="Simplified Arabic" w:cs="Simplified Arabic"/>
          <w:b/>
          <w:bCs/>
          <w:color w:val="0070C0"/>
          <w:sz w:val="26"/>
          <w:szCs w:val="26"/>
          <w:rtl/>
          <w:lang w:eastAsia="fr-FR"/>
        </w:rPr>
        <w:t>(لـا إله إلـا اللـه)</w:t>
      </w:r>
      <w:r w:rsidRPr="00BC61AD">
        <w:rPr>
          <w:rFonts w:ascii="Simplified Arabic" w:eastAsia="Times New Roman" w:hAnsi="Simplified Arabic" w:cs="Simplified Arabic"/>
          <w:b/>
          <w:bCs/>
          <w:sz w:val="26"/>
          <w:szCs w:val="26"/>
          <w:rtl/>
          <w:lang w:eastAsia="fr-FR"/>
        </w:rPr>
        <w:t xml:space="preserve"> هو 5 أحرف.</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 xml:space="preserve">عدد حروف الهاء في </w:t>
      </w:r>
      <w:r w:rsidRPr="00BC61AD">
        <w:rPr>
          <w:rFonts w:ascii="Simplified Arabic" w:eastAsia="Times New Roman" w:hAnsi="Simplified Arabic" w:cs="Simplified Arabic"/>
          <w:b/>
          <w:bCs/>
          <w:color w:val="0070C0"/>
          <w:sz w:val="26"/>
          <w:szCs w:val="26"/>
          <w:rtl/>
          <w:lang w:eastAsia="fr-FR"/>
        </w:rPr>
        <w:t>(لا إله إلا اللـه)</w:t>
      </w:r>
      <w:r w:rsidRPr="00BC61AD">
        <w:rPr>
          <w:rFonts w:ascii="Simplified Arabic" w:eastAsia="Times New Roman" w:hAnsi="Simplified Arabic" w:cs="Simplified Arabic"/>
          <w:b/>
          <w:bCs/>
          <w:sz w:val="26"/>
          <w:szCs w:val="26"/>
          <w:rtl/>
          <w:lang w:eastAsia="fr-FR"/>
        </w:rPr>
        <w:t xml:space="preserve"> هو 2 حرفان.</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lastRenderedPageBreak/>
        <w:t>وبدأتُ أتساءل من جديد: ماذا يمكن أن نرى إذا كتبنا اسم (</w:t>
      </w:r>
      <w:r w:rsidRPr="00BC61AD">
        <w:rPr>
          <w:rFonts w:ascii="Simplified Arabic" w:eastAsia="Times New Roman" w:hAnsi="Simplified Arabic" w:cs="Simplified Arabic"/>
          <w:b/>
          <w:bCs/>
          <w:color w:val="0070C0"/>
          <w:sz w:val="26"/>
          <w:szCs w:val="26"/>
          <w:rtl/>
          <w:lang w:eastAsia="fr-FR"/>
        </w:rPr>
        <w:t>الله</w:t>
      </w:r>
      <w:r w:rsidRPr="00BC61AD">
        <w:rPr>
          <w:rFonts w:ascii="Simplified Arabic" w:eastAsia="Times New Roman" w:hAnsi="Simplified Arabic" w:cs="Simplified Arabic"/>
          <w:b/>
          <w:bCs/>
          <w:sz w:val="26"/>
          <w:szCs w:val="26"/>
          <w:rtl/>
          <w:lang w:eastAsia="fr-FR"/>
        </w:rPr>
        <w:t xml:space="preserve">) وأبدلنا كل حرف من حروفه بعدد مرات تكراره في </w:t>
      </w:r>
      <w:r w:rsidRPr="00BC61AD">
        <w:rPr>
          <w:rFonts w:ascii="Simplified Arabic" w:eastAsia="Times New Roman" w:hAnsi="Simplified Arabic" w:cs="Simplified Arabic"/>
          <w:b/>
          <w:bCs/>
          <w:color w:val="0070C0"/>
          <w:sz w:val="26"/>
          <w:szCs w:val="26"/>
          <w:rtl/>
          <w:lang w:eastAsia="fr-FR"/>
        </w:rPr>
        <w:t xml:space="preserve">(لا إله إلا الله)؟ </w:t>
      </w:r>
      <w:r w:rsidRPr="00BC61AD">
        <w:rPr>
          <w:rFonts w:ascii="Simplified Arabic" w:eastAsia="Times New Roman" w:hAnsi="Simplified Arabic" w:cs="Simplified Arabic"/>
          <w:b/>
          <w:bCs/>
          <w:sz w:val="26"/>
          <w:szCs w:val="26"/>
          <w:rtl/>
          <w:lang w:eastAsia="fr-FR"/>
        </w:rPr>
        <w:t>لنفعل ذلك ونكتب حروف اسم (</w:t>
      </w:r>
      <w:r w:rsidRPr="00BC61AD">
        <w:rPr>
          <w:rFonts w:ascii="Simplified Arabic" w:eastAsia="Times New Roman" w:hAnsi="Simplified Arabic" w:cs="Simplified Arabic"/>
          <w:b/>
          <w:bCs/>
          <w:color w:val="0070C0"/>
          <w:sz w:val="26"/>
          <w:szCs w:val="26"/>
          <w:rtl/>
          <w:lang w:eastAsia="fr-FR"/>
        </w:rPr>
        <w:t>الله</w:t>
      </w:r>
      <w:r w:rsidRPr="00BC61AD">
        <w:rPr>
          <w:rFonts w:ascii="Simplified Arabic" w:eastAsia="Times New Roman" w:hAnsi="Simplified Arabic" w:cs="Simplified Arabic"/>
          <w:b/>
          <w:bCs/>
          <w:sz w:val="26"/>
          <w:szCs w:val="26"/>
          <w:rtl/>
          <w:lang w:eastAsia="fr-FR"/>
        </w:rPr>
        <w:t xml:space="preserve">) أي الألف واللام واللام والهاء، ونكتب تحت كل كلمة رقماً يعبر عن تكرار هذا الحرف في </w:t>
      </w:r>
      <w:r w:rsidRPr="00BC61AD">
        <w:rPr>
          <w:rFonts w:ascii="Simplified Arabic" w:eastAsia="Times New Roman" w:hAnsi="Simplified Arabic" w:cs="Simplified Arabic"/>
          <w:b/>
          <w:bCs/>
          <w:color w:val="0070C0"/>
          <w:sz w:val="26"/>
          <w:szCs w:val="26"/>
          <w:rtl/>
          <w:lang w:eastAsia="fr-FR"/>
        </w:rPr>
        <w:t>(لا إله إلا الله)</w:t>
      </w:r>
      <w:r w:rsidRPr="00BC61AD">
        <w:rPr>
          <w:rFonts w:ascii="Simplified Arabic" w:eastAsia="Times New Roman" w:hAnsi="Simplified Arabic" w:cs="Simplified Arabic"/>
          <w:b/>
          <w:bCs/>
          <w:sz w:val="26"/>
          <w:szCs w:val="26"/>
          <w:rtl/>
          <w:lang w:eastAsia="fr-FR"/>
        </w:rPr>
        <w:t xml:space="preserve"> أي نبدل الألف بالرقم 5 ونبدل اللام بالرقم 5 ونبدل الهاء بالرقم 2 :</w:t>
      </w:r>
    </w:p>
    <w:p w:rsidR="00BC61AD" w:rsidRPr="00BC61AD" w:rsidRDefault="00BC61AD" w:rsidP="00BC61AD">
      <w:pPr>
        <w:bidi/>
        <w:spacing w:before="240" w:after="240" w:line="480" w:lineRule="auto"/>
        <w:jc w:val="center"/>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color w:val="0070C0"/>
          <w:sz w:val="26"/>
          <w:szCs w:val="26"/>
          <w:rtl/>
          <w:lang w:eastAsia="fr-FR"/>
        </w:rPr>
        <w:t>ا      لـــــلــــــه</w:t>
      </w:r>
    </w:p>
    <w:p w:rsidR="00BC61AD" w:rsidRPr="00BC61AD" w:rsidRDefault="00BC61AD" w:rsidP="00BC61AD">
      <w:pPr>
        <w:bidi/>
        <w:spacing w:before="240" w:after="240" w:line="480" w:lineRule="auto"/>
        <w:jc w:val="center"/>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5      5        5         2</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وهنا نحصل على عدد جديد هو 2555 وهذا العدد يساوي:</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2555 = 7 × 365</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 xml:space="preserve">ولكن ماذا يعني الرقم 7 وماذا يعني الرقم 365 ؟ إن الرقم 7 هو عدد أيام الأسبوع، والرقم 365 هو عدد أيام السنة!! وبقي رقم آخر وهو عدد حروف </w:t>
      </w:r>
      <w:r w:rsidRPr="00BC61AD">
        <w:rPr>
          <w:rFonts w:ascii="Simplified Arabic" w:eastAsia="Times New Roman" w:hAnsi="Simplified Arabic" w:cs="Simplified Arabic"/>
          <w:b/>
          <w:bCs/>
          <w:color w:val="0070C0"/>
          <w:sz w:val="26"/>
          <w:szCs w:val="26"/>
          <w:rtl/>
          <w:lang w:eastAsia="fr-FR"/>
        </w:rPr>
        <w:t>(لا إله إلا الله)</w:t>
      </w:r>
      <w:r w:rsidRPr="00BC61AD">
        <w:rPr>
          <w:rFonts w:ascii="Simplified Arabic" w:eastAsia="Times New Roman" w:hAnsi="Simplified Arabic" w:cs="Simplified Arabic"/>
          <w:b/>
          <w:bCs/>
          <w:sz w:val="26"/>
          <w:szCs w:val="26"/>
          <w:rtl/>
          <w:lang w:eastAsia="fr-FR"/>
        </w:rPr>
        <w:t xml:space="preserve"> وهو 12 حرفاً، والعدد 12 هو عدد أشهر السنة!!!</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إذن رأينا في هذه العبارة إشارة إلى عدد أيام الأسبوع وعدد أيام السنة وعدد أشهر السنة، فهي عبارة التوحيد لله تعالى أبد الدهر!!</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lastRenderedPageBreak/>
        <w:t xml:space="preserve">من التناسقات العددية أننا نجد عدد حروف </w:t>
      </w:r>
      <w:r w:rsidRPr="00BC61AD">
        <w:rPr>
          <w:rFonts w:ascii="Simplified Arabic" w:eastAsia="Times New Roman" w:hAnsi="Simplified Arabic" w:cs="Simplified Arabic"/>
          <w:b/>
          <w:bCs/>
          <w:color w:val="0070C0"/>
          <w:sz w:val="26"/>
          <w:szCs w:val="26"/>
          <w:rtl/>
          <w:lang w:eastAsia="fr-FR"/>
        </w:rPr>
        <w:t>(لا إله إلا الله)</w:t>
      </w:r>
      <w:r w:rsidRPr="00BC61AD">
        <w:rPr>
          <w:rFonts w:ascii="Simplified Arabic" w:eastAsia="Times New Roman" w:hAnsi="Simplified Arabic" w:cs="Simplified Arabic"/>
          <w:b/>
          <w:bCs/>
          <w:sz w:val="26"/>
          <w:szCs w:val="26"/>
          <w:rtl/>
          <w:lang w:eastAsia="fr-FR"/>
        </w:rPr>
        <w:t xml:space="preserve"> هو 12 حرفاً وعدد حروف </w:t>
      </w:r>
      <w:r w:rsidRPr="00BC61AD">
        <w:rPr>
          <w:rFonts w:ascii="Simplified Arabic" w:eastAsia="Times New Roman" w:hAnsi="Simplified Arabic" w:cs="Simplified Arabic"/>
          <w:b/>
          <w:bCs/>
          <w:color w:val="0070C0"/>
          <w:sz w:val="26"/>
          <w:szCs w:val="26"/>
          <w:rtl/>
          <w:lang w:eastAsia="fr-FR"/>
        </w:rPr>
        <w:t>(محمد رسول الله)</w:t>
      </w:r>
      <w:r w:rsidRPr="00BC61AD">
        <w:rPr>
          <w:rFonts w:ascii="Simplified Arabic" w:eastAsia="Times New Roman" w:hAnsi="Simplified Arabic" w:cs="Simplified Arabic"/>
          <w:b/>
          <w:bCs/>
          <w:sz w:val="26"/>
          <w:szCs w:val="26"/>
          <w:rtl/>
          <w:lang w:eastAsia="fr-FR"/>
        </w:rPr>
        <w:t xml:space="preserve"> هو 12 حرفاً أيضاً!</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وأخيراً نقول لكل من يظن أن باستطاعته الإتيان بمثل القرآن، أرجو أن تنظر لحروف اسمك وتحاول أن تؤلف عبارة واحدة فقط (وليس قرآناً) تأتي حروفها بهذا التناسب المعجز لغوياً ورقمياً.</w:t>
      </w:r>
    </w:p>
    <w:p w:rsidR="00BC61AD" w:rsidRPr="00BC61AD" w:rsidRDefault="00BC61AD" w:rsidP="00BC61AD">
      <w:pPr>
        <w:bidi/>
        <w:spacing w:before="240" w:after="240" w:line="48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 xml:space="preserve">ونذكرهم بقول الحق تبارك وتعالى، بل ونطمئنهم بأنهم لن يستطيعوا ذلك لأن حروف اللغة سوف تقف عاجزة أمام هذا التحدي الإلهي، ولن يجدوا حروفاً تسعفهم في ذلك: </w:t>
      </w:r>
      <w:r w:rsidRPr="00BC61AD">
        <w:rPr>
          <w:rFonts w:ascii="Simplified Arabic" w:eastAsia="Times New Roman" w:hAnsi="Simplified Arabic" w:cs="Simplified Arabic"/>
          <w:b/>
          <w:bCs/>
          <w:color w:val="0070C0"/>
          <w:sz w:val="26"/>
          <w:szCs w:val="26"/>
          <w:rtl/>
          <w:lang w:eastAsia="fr-FR"/>
        </w:rPr>
        <w:t xml:space="preserve">(وَإِنْ كُنْتُمْ فِي رَيْبٍ مِمَّا نَزَّلْنَا عَلَى عَبْدِنَا فَأْتُوا بِسُورَةٍ مِنْ مِثْلِهِ وَادْعُوا شُهَدَاءَكُمْ مِنْ دُونِ اللَّهِ إِنْ كُنْتُمْ صَادِقِينَ * فَإِنْ لَمْ تَفْعَلُوا وَلَنْ تَفْعَلُوا فَاتَّقُوا النَّارَ الَّتِي وَقُودُهَا النَّاسُ وَالْحِجَارَةُ أُعِدَّتْ لِلْكَافِرِينَ) </w:t>
      </w:r>
      <w:r w:rsidRPr="00BC61AD">
        <w:rPr>
          <w:rFonts w:ascii="Simplified Arabic" w:eastAsia="Times New Roman" w:hAnsi="Simplified Arabic" w:cs="Simplified Arabic"/>
          <w:b/>
          <w:bCs/>
          <w:sz w:val="26"/>
          <w:szCs w:val="26"/>
          <w:rtl/>
          <w:lang w:eastAsia="fr-FR"/>
        </w:rPr>
        <w:t>[البقرة: 23-24].</w:t>
      </w:r>
    </w:p>
    <w:p w:rsidR="00BC61AD" w:rsidRPr="00BC61AD" w:rsidRDefault="00BC61AD" w:rsidP="00BC61AD">
      <w:pPr>
        <w:bidi/>
        <w:spacing w:after="0" w:line="24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ــــــــــــ</w:t>
      </w:r>
    </w:p>
    <w:p w:rsidR="00BC61AD" w:rsidRPr="00BC61AD" w:rsidRDefault="00BC61AD" w:rsidP="00BC61AD">
      <w:pPr>
        <w:bidi/>
        <w:spacing w:before="120" w:after="120" w:line="240" w:lineRule="auto"/>
        <w:jc w:val="both"/>
        <w:rPr>
          <w:rFonts w:ascii="Times New Roman" w:eastAsia="Times New Roman" w:hAnsi="Times New Roman" w:cs="Times New Roman"/>
          <w:sz w:val="24"/>
          <w:szCs w:val="24"/>
          <w:rtl/>
          <w:lang w:eastAsia="fr-FR"/>
        </w:rPr>
      </w:pPr>
      <w:r w:rsidRPr="00BC61AD">
        <w:rPr>
          <w:rFonts w:ascii="Simplified Arabic" w:eastAsia="Times New Roman" w:hAnsi="Simplified Arabic" w:cs="Simplified Arabic"/>
          <w:b/>
          <w:bCs/>
          <w:sz w:val="26"/>
          <w:szCs w:val="26"/>
          <w:rtl/>
          <w:lang w:eastAsia="fr-FR"/>
        </w:rPr>
        <w:t>بقلم عبد الدائم الكحيل</w:t>
      </w:r>
    </w:p>
    <w:p w:rsidR="00BC61AD" w:rsidRDefault="00BC61AD" w:rsidP="00BC61AD">
      <w:pPr>
        <w:numPr>
          <w:ilvl w:val="0"/>
          <w:numId w:val="1"/>
        </w:numPr>
        <w:spacing w:before="100" w:beforeAutospacing="1" w:after="100" w:afterAutospacing="1" w:line="240" w:lineRule="auto"/>
      </w:pPr>
      <w:hyperlink r:id="rId9" w:history="1">
        <w:r>
          <w:rPr>
            <w:rStyle w:val="Lienhypertexte"/>
          </w:rPr>
          <w:t>English</w:t>
        </w:r>
      </w:hyperlink>
    </w:p>
    <w:p w:rsidR="00BC61AD" w:rsidRDefault="00BC61AD" w:rsidP="00BC61AD">
      <w:pPr>
        <w:numPr>
          <w:ilvl w:val="0"/>
          <w:numId w:val="1"/>
        </w:numPr>
        <w:spacing w:before="100" w:beforeAutospacing="1" w:after="100" w:afterAutospacing="1" w:line="240" w:lineRule="auto"/>
      </w:pPr>
      <w:hyperlink r:id="rId10" w:history="1">
        <w:r>
          <w:rPr>
            <w:rStyle w:val="Lienhypertexte"/>
          </w:rPr>
          <w:t>Français</w:t>
        </w:r>
      </w:hyperlink>
    </w:p>
    <w:p w:rsidR="00BC61AD" w:rsidRDefault="00BC61AD" w:rsidP="00BC61AD">
      <w:pPr>
        <w:numPr>
          <w:ilvl w:val="0"/>
          <w:numId w:val="1"/>
        </w:numPr>
        <w:spacing w:before="100" w:beforeAutospacing="1" w:after="100" w:afterAutospacing="1" w:line="240" w:lineRule="auto"/>
      </w:pPr>
      <w:hyperlink r:id="rId11" w:history="1">
        <w:r>
          <w:rPr>
            <w:rStyle w:val="Lienhypertexte"/>
          </w:rPr>
          <w:t>Deutsch</w:t>
        </w:r>
      </w:hyperlink>
    </w:p>
    <w:p w:rsidR="00BC61AD" w:rsidRDefault="00BC61AD" w:rsidP="00BC61AD">
      <w:pPr>
        <w:numPr>
          <w:ilvl w:val="0"/>
          <w:numId w:val="1"/>
        </w:numPr>
        <w:spacing w:before="100" w:beforeAutospacing="1" w:after="100" w:afterAutospacing="1" w:line="240" w:lineRule="auto"/>
      </w:pPr>
      <w:hyperlink r:id="rId12" w:history="1">
        <w:r>
          <w:rPr>
            <w:rStyle w:val="Lienhypertexte"/>
          </w:rPr>
          <w:t>Indonesia</w:t>
        </w:r>
      </w:hyperlink>
    </w:p>
    <w:p w:rsidR="00BC61AD" w:rsidRDefault="00BC61AD" w:rsidP="00BC61AD">
      <w:pPr>
        <w:numPr>
          <w:ilvl w:val="0"/>
          <w:numId w:val="1"/>
        </w:numPr>
        <w:spacing w:before="100" w:beforeAutospacing="1" w:after="100" w:afterAutospacing="1" w:line="240" w:lineRule="auto"/>
      </w:pPr>
      <w:hyperlink r:id="rId13" w:history="1">
        <w:r>
          <w:rPr>
            <w:rStyle w:val="Lienhypertexte"/>
          </w:rPr>
          <w:t>Türkçe</w:t>
        </w:r>
      </w:hyperlink>
    </w:p>
    <w:p w:rsidR="00BC61AD" w:rsidRDefault="00BC61AD" w:rsidP="00BC61AD">
      <w:pPr>
        <w:numPr>
          <w:ilvl w:val="0"/>
          <w:numId w:val="1"/>
        </w:numPr>
        <w:spacing w:before="100" w:beforeAutospacing="1" w:after="100" w:afterAutospacing="1" w:line="240" w:lineRule="auto"/>
      </w:pPr>
      <w:hyperlink r:id="rId14" w:history="1">
        <w:r>
          <w:rPr>
            <w:rStyle w:val="Lienhypertexte"/>
          </w:rPr>
          <w:t>Ελληνικά</w:t>
        </w:r>
      </w:hyperlink>
    </w:p>
    <w:p w:rsidR="00BC61AD" w:rsidRDefault="00BC61AD" w:rsidP="00BC61AD">
      <w:pPr>
        <w:numPr>
          <w:ilvl w:val="0"/>
          <w:numId w:val="1"/>
        </w:numPr>
        <w:spacing w:before="100" w:beforeAutospacing="1" w:after="100" w:afterAutospacing="1" w:line="240" w:lineRule="auto"/>
      </w:pPr>
      <w:hyperlink r:id="rId15" w:history="1">
        <w:r>
          <w:rPr>
            <w:rStyle w:val="Lienhypertexte"/>
            <w:rtl/>
          </w:rPr>
          <w:t>كوردى</w:t>
        </w:r>
      </w:hyperlink>
    </w:p>
    <w:p w:rsidR="00BC61AD" w:rsidRDefault="00BC61AD" w:rsidP="00BC61AD">
      <w:pPr>
        <w:numPr>
          <w:ilvl w:val="0"/>
          <w:numId w:val="1"/>
        </w:numPr>
        <w:spacing w:before="100" w:beforeAutospacing="1" w:after="100" w:afterAutospacing="1" w:line="240" w:lineRule="auto"/>
      </w:pPr>
      <w:hyperlink r:id="rId16" w:history="1">
        <w:r>
          <w:rPr>
            <w:rStyle w:val="Lienhypertexte"/>
            <w:rtl/>
          </w:rPr>
          <w:t>فارسي</w:t>
        </w:r>
      </w:hyperlink>
    </w:p>
    <w:p w:rsidR="00BC61AD" w:rsidRDefault="00BC61AD" w:rsidP="00BC61AD">
      <w:pPr>
        <w:pStyle w:val="Titre2"/>
      </w:pPr>
      <w:hyperlink r:id="rId17" w:history="1">
        <w:r>
          <w:rPr>
            <w:rStyle w:val="Lienhypertexte"/>
            <w:rtl/>
          </w:rPr>
          <w:t xml:space="preserve">حقائق عددية تثبت أن القرآن لم يُحرَّف </w:t>
        </w:r>
      </w:hyperlink>
    </w:p>
    <w:tbl>
      <w:tblPr>
        <w:bidiVisual/>
        <w:tblW w:w="0" w:type="auto"/>
        <w:tblCellMar>
          <w:left w:w="0" w:type="dxa"/>
          <w:right w:w="0" w:type="dxa"/>
        </w:tblCellMar>
        <w:tblLook w:val="04A0" w:firstRow="1" w:lastRow="0" w:firstColumn="1" w:lastColumn="0" w:noHBand="0" w:noVBand="1"/>
      </w:tblPr>
      <w:tblGrid>
        <w:gridCol w:w="2579"/>
        <w:gridCol w:w="5943"/>
      </w:tblGrid>
      <w:tr w:rsidR="00BC61AD" w:rsidTr="00BC61AD">
        <w:tc>
          <w:tcPr>
            <w:tcW w:w="0" w:type="auto"/>
            <w:tcBorders>
              <w:top w:val="nil"/>
              <w:left w:val="nil"/>
              <w:bottom w:val="nil"/>
              <w:right w:val="nil"/>
            </w:tcBorders>
            <w:shd w:val="clear" w:color="auto" w:fill="auto"/>
            <w:tcMar>
              <w:top w:w="0" w:type="dxa"/>
              <w:left w:w="108" w:type="dxa"/>
              <w:bottom w:w="0" w:type="dxa"/>
              <w:right w:w="108" w:type="dxa"/>
            </w:tcMar>
            <w:hideMark/>
          </w:tcPr>
          <w:p w:rsidR="00BC61AD" w:rsidRDefault="00BC61AD">
            <w:pPr>
              <w:bidi/>
              <w:spacing w:before="120" w:after="120" w:line="360" w:lineRule="auto"/>
              <w:jc w:val="both"/>
              <w:rPr>
                <w:sz w:val="24"/>
                <w:szCs w:val="24"/>
              </w:rPr>
            </w:pPr>
            <w:r>
              <w:rPr>
                <w:rStyle w:val="lev"/>
                <w:rFonts w:ascii="Simplified Arabic" w:hAnsi="Simplified Arabic" w:cs="Simplified Arabic"/>
                <w:sz w:val="26"/>
                <w:szCs w:val="26"/>
                <w:rtl/>
              </w:rPr>
              <w:t> </w:t>
            </w:r>
            <w:r>
              <w:rPr>
                <w:rFonts w:ascii="Simplified Arabic" w:hAnsi="Simplified Arabic" w:cs="Simplified Arabic"/>
                <w:b/>
                <w:bCs/>
                <w:noProof/>
                <w:sz w:val="26"/>
                <w:szCs w:val="26"/>
                <w:lang w:eastAsia="fr-FR"/>
              </w:rPr>
              <mc:AlternateContent>
                <mc:Choice Requires="wps">
                  <w:drawing>
                    <wp:inline distT="0" distB="0" distL="0" distR="0">
                      <wp:extent cx="1447800" cy="952500"/>
                      <wp:effectExtent l="0" t="0" r="0" b="0"/>
                      <wp:docPr id="4" name="Rectangle 4" descr="http://www.kaheel7.com/userimages/47252852.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47800" cy="952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 o:spid="_x0000_s1026" alt="Description : http://www.kaheel7.com/userimages/47252852.JPG" style="width:114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g9x3AIAAO8FAAAOAAAAZHJzL2Uyb0RvYy54bWysVNty0zAQfWeGf9Do3fEF5WJPnU4bxx2Y&#10;Ah0KH6DYcqypLRlJiRMY/p2VnKRJyxPgB420ks/unj27V9e7tkFbpjSXIsXhKMCIiUKWXKxT/O1r&#10;7s0w0oaKkjZSsBTvmcbX87dvrvouYZGsZVMyhQBE6KTvUlwb0yW+r4uatVSPZMcEXFZStdTAUa39&#10;UtEe0NvGj4Jg4vdSlZ2SBdMarNlwiecOv6pYYT5XlWYGNSmG2IxblVtXdvXnVzRZK9rVvDiEQf8i&#10;ipZyAU5PUBk1FG0UfwXV8kJJLSszKmTry6riBXM5QDZh8CKbx5p2zOUC5OjuRJP+f7DFp+2DQrxM&#10;McFI0BZK9AVIo2LdMASmkukC6DqUpe/70ROtGWumLv6NZoq3dM20T6bROJqNo9GHhzvLat/pBMAf&#10;uwdledHdvSyeNBJyUQM4u9EduAHFgNejSSnZ14yWkF5oIfwLDHvQgIZW/UdZQpx0Y6TjfFep1voA&#10;NtHOlXZ/Ki3bGVSAMSRkOgtAAQXcxeNoDHvrgibHvzulzR2TLbKbFCsIz6HT7b02w9PjE+tMyJw3&#10;Ddhp0ogLA2AOFvANv9o7G4VTw884iJez5Yx4JJosPRJkmXeTL4g3ycPpOHuXLRZZ+Mv6DUlS87Jk&#10;wro5KjMkp1IcO+SPgjr0yKCpkza1bHhp4WxIWq1Xi0ahLYXOyN13IOTsmX8ZhuMLcnmRUhiR4DaK&#10;vXwym3okJ2MvngYzLwjj23gSkJhk+WVK91ywf08J9UMlXZXOgn6RW+C+17nRpOUGZk/D2xSDNOCz&#10;j2hiJbgUpdsbypthf0aFDf+ZCij3sdBOsFajg/xXstyDXpUEOYHyYErCppbqB0Y9TJwU6+8bqhhG&#10;zXsBmo9Bo3ZEuQMZTyM4qPOb1fkNFQVApdhgNGwXZhhrm07xdQ2eQkeMkDfQJxV3ErY9NER16C6Y&#10;Ki6TwwS0Y+v87F49z+n5bwAAAP//AwBQSwMEFAAGAAgAAAAhAKoIgx/bAAAABQEAAA8AAABkcnMv&#10;ZG93bnJldi54bWxMj0FLw0AQhe+C/2GZQi9idw0oJWZTSkEsRSim2vM2OybB7Gya3Sbx3zt60cvA&#10;4z3efC9bTa4VA/ah8aThbqFAIJXeNlRpeDs83S5BhGjImtYTavjCAKv8+iozqfUjveJQxEpwCYXU&#10;aKhj7FIpQ1mjM2HhOyT2PnzvTGTZV9L2ZuRy18pEqQfpTEP8oTYdbmosP4uL0zCW++F4eHmW+5vj&#10;1tN5e94U7zut57Np/Qgi4hT/wvCDz+iQM9PJX8gG0WrgIfH3spckS5YnDt0rBTLP5H/6/BsAAP//&#10;AwBQSwECLQAUAAYACAAAACEAtoM4kv4AAADhAQAAEwAAAAAAAAAAAAAAAAAAAAAAW0NvbnRlbnRf&#10;VHlwZXNdLnhtbFBLAQItABQABgAIAAAAIQA4/SH/1gAAAJQBAAALAAAAAAAAAAAAAAAAAC8BAABf&#10;cmVscy8ucmVsc1BLAQItABQABgAIAAAAIQBAXg9x3AIAAO8FAAAOAAAAAAAAAAAAAAAAAC4CAABk&#10;cnMvZTJvRG9jLnhtbFBLAQItABQABgAIAAAAIQCqCIMf2wAAAAUBAAAPAAAAAAAAAAAAAAAAADYF&#10;AABkcnMvZG93bnJldi54bWxQSwUGAAAAAAQABADzAAAAPgYAAAAA&#10;" filled="f" stroked="f">
                      <o:lock v:ext="edit" aspectratio="t"/>
                      <w10:anchorlock/>
                    </v:rect>
                  </w:pict>
                </mc:Fallback>
              </mc:AlternateContent>
            </w:r>
          </w:p>
        </w:tc>
        <w:tc>
          <w:tcPr>
            <w:tcW w:w="0" w:type="auto"/>
            <w:tcBorders>
              <w:top w:val="nil"/>
              <w:left w:val="nil"/>
              <w:bottom w:val="nil"/>
              <w:right w:val="nil"/>
            </w:tcBorders>
            <w:shd w:val="clear" w:color="auto" w:fill="auto"/>
            <w:tcMar>
              <w:top w:w="0" w:type="dxa"/>
              <w:left w:w="108" w:type="dxa"/>
              <w:bottom w:w="0" w:type="dxa"/>
              <w:right w:w="108" w:type="dxa"/>
            </w:tcMar>
            <w:hideMark/>
          </w:tcPr>
          <w:p w:rsidR="00BC61AD" w:rsidRDefault="00BC61AD">
            <w:pPr>
              <w:bidi/>
              <w:spacing w:before="120" w:after="120" w:line="360" w:lineRule="auto"/>
              <w:jc w:val="both"/>
              <w:rPr>
                <w:sz w:val="24"/>
                <w:szCs w:val="24"/>
              </w:rPr>
            </w:pPr>
            <w:r>
              <w:rPr>
                <w:rFonts w:ascii="Tahoma" w:hAnsi="Tahoma" w:cs="Tahoma"/>
                <w:sz w:val="20"/>
                <w:szCs w:val="20"/>
                <w:rtl/>
              </w:rPr>
              <w:t>بعض الناس يعتقدون أن القرآن الذي بين أيدينا اليوم ناقص وأنه كان يحوي عدداً كبيراً من الآيات التي تم إخفاؤها... فهل يمكن للغة الأرقام أن تثبت خطأ هذا الاعتقاد؟....</w:t>
            </w:r>
          </w:p>
        </w:tc>
      </w:tr>
    </w:tbl>
    <w:p w:rsidR="00BC61AD" w:rsidRDefault="00BC61AD" w:rsidP="00BC61AD">
      <w:pPr>
        <w:bidi/>
        <w:spacing w:before="240" w:after="240" w:line="480" w:lineRule="auto"/>
        <w:jc w:val="both"/>
      </w:pPr>
      <w:r>
        <w:rPr>
          <w:rStyle w:val="lev"/>
          <w:rFonts w:ascii="Simplified Arabic" w:hAnsi="Simplified Arabic" w:cs="Simplified Arabic"/>
          <w:sz w:val="26"/>
          <w:szCs w:val="26"/>
          <w:rtl/>
        </w:rPr>
        <w:lastRenderedPageBreak/>
        <w:t>يدّعي بعضهم أن القرآن محرَّف! فسيدنا عثمان رضي الله عنه أحرق الكثير من المصاحف عندما قام بجمع القرآن، ويقولون: إنه أحرق كل شيء لا يتناسب مع أفكاره وآرائه... وبالتالي ضاع الكثير من كلام الله، فهل يمكن لهذا الرأي أن يكون صحيحاً؟ وهل يمكن للأرقام أن تثبت أن القرآن وصلنا سليماً وكاملاً كما أنزله الله تعالى دون زيادة أو نقصان؟</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أيها الأحبة! في هذه المقالة لن نستخدم لغة الخطاب أو العاطفة، بل سنعتمد لغة الأرقام القوية التي لا يمكن لأحد أن ينكرها أو يشكك فيها. لأن التحريف يعني اختلاف الأرقام ونقصانها، وبالتالي لا يمكن أن نجد معجزة عددية محكمة في كتاب ناقص أو محرّف!</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 xml:space="preserve">وإذا وجدنا أن أعداد الآيات والسور والكلمات والحروف منضبطة بحساب عددي دقيق، فهذا دليل على أن القرآن كامل كما وصفه رب العزة بقوله: </w:t>
      </w:r>
      <w:r>
        <w:rPr>
          <w:rStyle w:val="lev"/>
          <w:rFonts w:ascii="Simplified Arabic" w:hAnsi="Simplified Arabic" w:cs="Simplified Arabic"/>
          <w:color w:val="0070C0"/>
          <w:sz w:val="26"/>
          <w:szCs w:val="26"/>
          <w:rtl/>
        </w:rPr>
        <w:t xml:space="preserve">(لَا يَأْتِيهِ الْبَاطِلُ مِنْ بَيْنِ يَدَيْهِ وَلَا مِنْ خَلْفِهِ تَنْزِيلٌ مِنْ حَكِيمٍ حَمِيدٍ) </w:t>
      </w:r>
      <w:r>
        <w:rPr>
          <w:rStyle w:val="lev"/>
          <w:rFonts w:ascii="Simplified Arabic" w:hAnsi="Simplified Arabic" w:cs="Simplified Arabic"/>
          <w:sz w:val="26"/>
          <w:szCs w:val="26"/>
          <w:rtl/>
        </w:rPr>
        <w:t xml:space="preserve">[فصلت: 42]. وهو إثبات مادي على أن الله قد حفظه من التحريف مصداقاً لقوله تعالى: </w:t>
      </w:r>
      <w:r>
        <w:rPr>
          <w:rStyle w:val="lev"/>
          <w:rFonts w:ascii="Simplified Arabic" w:hAnsi="Simplified Arabic" w:cs="Simplified Arabic"/>
          <w:color w:val="0070C0"/>
          <w:sz w:val="26"/>
          <w:szCs w:val="26"/>
          <w:rtl/>
        </w:rPr>
        <w:t>(إِنَّا نَحْنُ نَزَّلْنَا الذِّكْرَ وَإِنَّا لَهُ لَحَافِظُونَ)</w:t>
      </w:r>
      <w:r>
        <w:rPr>
          <w:rStyle w:val="lev"/>
          <w:rFonts w:ascii="Simplified Arabic" w:hAnsi="Simplified Arabic" w:cs="Simplified Arabic"/>
          <w:sz w:val="26"/>
          <w:szCs w:val="26"/>
          <w:rtl/>
        </w:rPr>
        <w:t xml:space="preserve"> [الحجر: 9].</w:t>
      </w:r>
    </w:p>
    <w:p w:rsidR="00BC61AD" w:rsidRDefault="00BC61AD" w:rsidP="00BC61AD">
      <w:pPr>
        <w:bidi/>
        <w:spacing w:before="240" w:after="240" w:line="480" w:lineRule="auto"/>
        <w:jc w:val="both"/>
        <w:rPr>
          <w:rtl/>
        </w:rPr>
      </w:pPr>
      <w:r>
        <w:rPr>
          <w:rStyle w:val="lev"/>
          <w:rFonts w:ascii="Simplified Arabic" w:hAnsi="Simplified Arabic" w:cs="Simplified Arabic"/>
          <w:color w:val="FF0000"/>
          <w:sz w:val="26"/>
          <w:szCs w:val="26"/>
          <w:rtl/>
        </w:rPr>
        <w:t>ما هو النظام العددي المناسب لهذه المعجزة؟</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 xml:space="preserve">كلما يعلم أننا لكي نحفظ "وثيقة سرية" من التبديل لابد من استخدام نظام تشفير محدد. وبما أن الله تعالى أراد حفظ كتابه ووصوله لنا كما أنزل، فالطريقة المثالية أن يضع فيه نظاماً عددياً، ويخفي هذا النظام عن عباده حتى يأتي العصر المناسب فيسخّر الله من عباده من يستخرج هذا النظام، ويثبت </w:t>
      </w:r>
      <w:r>
        <w:rPr>
          <w:rStyle w:val="lev"/>
          <w:rFonts w:ascii="Simplified Arabic" w:hAnsi="Simplified Arabic" w:cs="Simplified Arabic"/>
          <w:sz w:val="26"/>
          <w:szCs w:val="26"/>
          <w:rtl/>
        </w:rPr>
        <w:lastRenderedPageBreak/>
        <w:t>للعالم أن القرآن الذي بين أيدنا اليوم هو ذاته الذي أنزله الله على قلب سيدنا محمد صلى الله عليه وآله وسلم.</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 xml:space="preserve">والنظام العددي ينبغي أن يقوم على رقم محدد (مثلاً يعتمد الكمبيوتر في عمله على النظام الثنائي)، وبالنسبة لكتاب الله تعالى فإن الرقم المناسب هو الرقم "سبعة" لأسباب عديدة أهمها أن الله تعالى وضع نظاماً في الكون يقوم على الرقم سبعة، فكل ذرة من ذرات الكون تتألف من سبع طبقات. والأرض التي نعيش عليها تتألف من سبع طبقات، والسماء التي فوقنا تتألف من سبع سموات... </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والقرآن يبدأ بسورة هي أعظم سورة وهي تتألف من سبع آيات (وهي السبع المثاني)، وأول رقم ذُكر في القرآن هو الرقم سبعة في قوله تعالى: (ثُمَّ اسْتَوَى إِلَى السَّمَاءِ فَسَوَّاهُنَّ سَبْعَ سَمَاوَاتٍ وَهُوَ بِكُلِّ شَيْءٍ عَلِيمٌ) [البقرة: 29]. والطواف سبعة أشواط، والسجود يجب أن يكون على سبعة أعضاء... ومن جحد هذه الحقائق فإن جزاءه جهنم ذات الأبواب السبعة، يقول تعالى:</w:t>
      </w:r>
      <w:r>
        <w:rPr>
          <w:rStyle w:val="lev"/>
          <w:rFonts w:ascii="Simplified Arabic" w:hAnsi="Simplified Arabic" w:cs="Simplified Arabic"/>
          <w:color w:val="0070C0"/>
          <w:sz w:val="26"/>
          <w:szCs w:val="26"/>
          <w:rtl/>
        </w:rPr>
        <w:t xml:space="preserve"> (لَهَا سَبْعَةُ أَبْوَابٍ لِكُلِّ بَابٍ مِنْهُمْ جُزْءٌ مَقْسُومٌ) </w:t>
      </w:r>
      <w:r>
        <w:rPr>
          <w:rStyle w:val="lev"/>
          <w:rFonts w:ascii="Simplified Arabic" w:hAnsi="Simplified Arabic" w:cs="Simplified Arabic"/>
          <w:sz w:val="26"/>
          <w:szCs w:val="26"/>
          <w:rtl/>
        </w:rPr>
        <w:t>[الحجر: 44].</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وبالتالي عندما يحدث أي تحريف أو زيادة أو نقصان فإن هذا النظام سيختل، ولن نحصل على أي نظام عددي. أي أن وجود نظام يشمل آيات القرآن وسوره وكلماته وحروفه هو الدليل المادي في هذا العصر على أن القرآن لم يحرّف.</w:t>
      </w:r>
    </w:p>
    <w:p w:rsidR="00BC61AD" w:rsidRDefault="00BC61AD" w:rsidP="00BC61AD">
      <w:pPr>
        <w:bidi/>
        <w:spacing w:before="240" w:after="240" w:line="480" w:lineRule="auto"/>
        <w:jc w:val="both"/>
        <w:rPr>
          <w:rtl/>
        </w:rPr>
      </w:pPr>
      <w:r>
        <w:rPr>
          <w:rStyle w:val="lev"/>
          <w:rFonts w:ascii="Simplified Arabic" w:hAnsi="Simplified Arabic" w:cs="Simplified Arabic"/>
          <w:color w:val="FF0000"/>
          <w:sz w:val="26"/>
          <w:szCs w:val="26"/>
          <w:rtl/>
        </w:rPr>
        <w:t>فكرة المعجزة الجديدة</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lastRenderedPageBreak/>
        <w:t>تعتمد فكرة هذه المعجزة العددية على مبدأ بسيط جداً، وهو أننا عندما نقوم "بصفّ" الأعداد التي تعبّر عن السور أو الآيات أو الكلمات أو الحروف، فإن الأعداد الناتجة دائماً تقبل القسمة على سبعة من دون باق، أي أن هذه الأعداد من مضاعفات الرقم سبعة!</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 xml:space="preserve">أما طريقة عدّ الكلمات والحروف فهي سهلة جداً وتعتمد على الحروف كما نراها مرسومة في كتاب الله تعالى دون اعتبار العلامات التي جاءت لاحقاً مثل الهمزة والمدّ والشدة ...، أي نعدّ الحروف حسب الرسم الأول للقرآن كما كُتب على عهد النبي صلى الله عليه وسلم. وهذا يثبت أن الصحابة الكرام لم ينقصوا أو يزيدوا حرفاً واحداً في كتاب الله، ولو حدث ذلك لاختفى النظام العددي الذي أودعه الله في هذا القرآن. </w:t>
      </w:r>
    </w:p>
    <w:p w:rsidR="00BC61AD" w:rsidRDefault="00BC61AD" w:rsidP="00BC61AD">
      <w:pPr>
        <w:bidi/>
        <w:spacing w:before="240" w:after="240" w:line="480" w:lineRule="auto"/>
        <w:jc w:val="center"/>
        <w:rPr>
          <w:rtl/>
        </w:rPr>
      </w:pPr>
      <w:r>
        <w:rPr>
          <w:rFonts w:ascii="Simplified Arabic" w:hAnsi="Simplified Arabic" w:cs="Simplified Arabic"/>
          <w:b/>
          <w:bCs/>
          <w:noProof/>
          <w:sz w:val="26"/>
          <w:szCs w:val="26"/>
          <w:lang w:eastAsia="fr-FR"/>
        </w:rPr>
        <mc:AlternateContent>
          <mc:Choice Requires="wps">
            <w:drawing>
              <wp:inline distT="0" distB="0" distL="0" distR="0">
                <wp:extent cx="4762500" cy="3667125"/>
                <wp:effectExtent l="0" t="0" r="0" b="0"/>
                <wp:docPr id="3" name="Rectangle 3" descr="http://www.kaheel7.com/userimages/75237527.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62500" cy="3667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 o:spid="_x0000_s1026" alt="Description : http://www.kaheel7.com/userimages/75237527.jpg" style="width:375pt;height:28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B233AIAAPAFAAAOAAAAZHJzL2Uyb0RvYy54bWysVF1vmzAUfZ+0/2D5nfAREgIqqdoQpknd&#10;Vq3bD3DAgDewme2EdNP++65Nkibt9rINCeQvzr3n3ON7db3vWrSjUjHBU+xPPIwoL0TJeJ3iz59y&#10;Z4GR0oSXpBWcpviRKny9fP3qaugTGohGtCWVCEC4SoY+xY3WfeK6qmhoR9RE9JTDZiVkRzRMZe2W&#10;kgyA3rVu4HlzdxCy7KUoqFKwmo2beGnxq4oW+kNVKapRm2LITduvtN+N+brLK5LUkvQNKw5pkL/I&#10;oiOMQ9ATVEY0QVvJXkB1rJBCiUpPCtG5oqpYQS0HYON7z9g8NKSnlguIo/qTTOr/wRbvd/cSsTLF&#10;U4w46aBEH0E0wuuWIlgqqSpArkNZhmGYfCUNpW1k898qKllHaqrcaBZM4Y0mX/raqDr0KgHwh/5e&#10;Gl1UfyeKrwpxsWoAnN6oHsKAYyDqcUlKMTSUlEDPNxDuBYaZKEBDm+GdKCFPstXCar6vZGdigJpo&#10;b0v7eCot3WtUwGIYzYOZBw4oYG86n0d+MLMxSHL8vZdKv6GiQ2aQYgn5WXiyu1PapEOS4xETjYuc&#10;ta31T8svFuDguALB4VezZ9KwdvgRe/F6sV6EThjM107oZZlzk69CZ5770SybZqtV5v80cf0waVhZ&#10;Um7CHK3ph6daHK/Ibx11uCSjqU7mVKJlpYEzKSlZb1atRDsCVyO3z0GQs2PuZRpWBODyjJIfhN5t&#10;EDv5fBE5YR7OnDjyFo7nx7fx3AvjMMsvKd0xTv+dEhpSHM+gjpbOH7l59nnJjSQd09B8WtaleHE6&#10;RBLjwTUvbWk1Ye04PpPCpP8kBZT7WGjrWGPS0f8bUT6CYaUAO4H1oE3CoBHyO0YDtJwUq29bIilG&#10;7VsOpo/9MDQ9yk7CWRTARJ7vbM53CC8AKsUao3G40mNf2/aS1Q1E8q0wXNzARamYtbC5RGNWh+sF&#10;bcUyObRA07fO5/bUU6Ne/gIAAP//AwBQSwMEFAAGAAgAAAAhAPGWrlbcAAAABQEAAA8AAABkcnMv&#10;ZG93bnJldi54bWxMj0FLw0AQhe9C/8MyBS9iNwoxErMppSAWEUpT7XmbHZPQ7Gya3Sbx3zt60cuD&#10;xxve+yZbTrYVA/a+caTgbhGBQCqdaahS8L5/vn0E4YMmo1tHqOALPSzz2VWmU+NG2uFQhEpwCflU&#10;K6hD6FIpfVmj1X7hOiTOPl1vdWDbV9L0euRy28r7KHqQVjfEC7XucF1jeSouVsFYbofD/u1Fbm8O&#10;G0fnzXldfLwqdT2fVk8gAk7h7xh+8BkdcmY6ugsZL1oF/Ej4Vc6SOGJ7VBAnSQwyz+R/+vwbAAD/&#10;/wMAUEsBAi0AFAAGAAgAAAAhALaDOJL+AAAA4QEAABMAAAAAAAAAAAAAAAAAAAAAAFtDb250ZW50&#10;X1R5cGVzXS54bWxQSwECLQAUAAYACAAAACEAOP0h/9YAAACUAQAACwAAAAAAAAAAAAAAAAAvAQAA&#10;X3JlbHMvLnJlbHNQSwECLQAUAAYACAAAACEAMygdt9wCAADwBQAADgAAAAAAAAAAAAAAAAAuAgAA&#10;ZHJzL2Uyb0RvYy54bWxQSwECLQAUAAYACAAAACEA8ZauVtwAAAAFAQAADwAAAAAAAAAAAAAAAAA2&#10;BQAAZHJzL2Rvd25yZXYueG1sUEsFBgAAAAAEAAQA8wAAAD8GAAAAAA==&#10;" filled="f" stroked="f">
                <o:lock v:ext="edit" aspectratio="t"/>
                <w10:anchorlock/>
              </v:rect>
            </w:pict>
          </mc:Fallback>
        </mc:AlternateContent>
      </w:r>
    </w:p>
    <w:p w:rsidR="00BC61AD" w:rsidRDefault="00BC61AD" w:rsidP="00BC61AD">
      <w:pPr>
        <w:bidi/>
        <w:spacing w:before="240" w:after="240" w:line="480" w:lineRule="auto"/>
        <w:jc w:val="both"/>
        <w:rPr>
          <w:rtl/>
        </w:rPr>
      </w:pPr>
      <w:r>
        <w:rPr>
          <w:rStyle w:val="lev"/>
          <w:rFonts w:ascii="Simplified Arabic" w:hAnsi="Simplified Arabic" w:cs="Simplified Arabic"/>
          <w:color w:val="FF0000"/>
          <w:sz w:val="26"/>
          <w:szCs w:val="26"/>
          <w:rtl/>
        </w:rPr>
        <w:lastRenderedPageBreak/>
        <w:t>إثبات أن عدد الآيات والسور لم يُحرَّف</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 xml:space="preserve">كلنا يعلم أن عدد سور القرآن هو 114 سورة، وعدد آيات القرآن هو 6236 آية. وبالطبع نعتمد على المصحف الموجود بين أيدينا وهو مصحف المدينة المنورة. أما ما يُسمّى بقراءات القرآن فهذا موضوع آخر وفيه إعجاز ليس محله هنا. وهناك عدد مهم أيضاً لا يمكن تجاهله وهو عدد سنوات نزول القرآن وهو 23 سنة. </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لقد أودع الله في هذه الأعداد الثلاثة نظاماً عددياً يعتمد على الرقم سبعة بطريقة مدهشة. فعندما نقوم بصفّ هذه الأعداد بترتيب محدد (الأكبر فالأصغر) ينتج عدد كيفما قرأناه نجده من مضاعفات الرقم سبعة، وإليكم شرح هذا المثال.</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بلغة الكلمات نقول: إن الله تعالى أنزل سور القرآن الـ 114 في 23 سنة.</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بلغة الأرقام نكتب: إن العدد الناتج من صف العددين 114 و 23 هو 23114 هذا العدد من مضاعفات السبعة بالاتجاهين.</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 xml:space="preserve">فعندما نقرأ العدد من اليسار إلى اليمين يكون 23114 = 7 × 3302 </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 xml:space="preserve">وعندما نقرأ العدد من اليمين إلى اليسار يكون 41132 = 7 × 5876 </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lastRenderedPageBreak/>
        <w:t>لاحظوا معي أن الأعداد الناتجة صحيحة ولا يوجد فيها كسور، ويمكن القول لو حدثت زيادة أو نقصان في عدد سور القرآن لاختل هذا النظام. ولكن قد يقول قائل: ما الذي يضمن لي أن هذا النظام لم يأت بالمصادفة؟ الجواب أن هذا النظام ينطبق على عدد الآيات أيضاً!</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ونقول بلغة الكلمات: إن الله تعالى أنزل آيات القرآن الـ 6236 في 23 سنة.</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أما بلغة الأرقام فنضع الأرقام فقط: 6236 و 23 ويصبح العدد الناتج من صف هذين العددين هو 236236 وهو من مضاعفات الرقم سبعة بالاتجاهين أيضاً.</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فعندما نقرأ العدد من اليسار إلى اليمين يكون 236236 = 7 × 33748</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وعندما نقرأ العدد من اليمين إلى اليسار يكون 632632 = 7 × 90376</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والآن لو قلنا بلغة الكلمات: إن الله أنزل 6236 آية ووضعها في 114 سورة.</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يمكن أن نعبر عن هذه الحقيقة بلغة الأرقام ونضع الأرقام فقط: 6236 و 114 ويكون العدد الناتج من صف هذين العددين هو 1146236 وهو عدد مؤلف من سبع مراتب وهو من مضاعفات الرقم سبعة بالاتجاهين.</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فعندما نقرأ العدد من اليسار إلى اليمين يكون 1146236 = 7 × 163748</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وعندما نقرأ العدد من اليمين إلى اليسار يكون 6326411 = 7 × 903773</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lastRenderedPageBreak/>
        <w:t>وهنا يمكن القول لو فكر أحد الصحابة أو من جاء بعدهم بإضافة آية أو حذفها لاختلت المعادلات السابقة، ولذلك فإن هذه المعادلات دليل على أن القرآن لم يحرّف.</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انظروا معي أيها الأحبة كيف تتكرر القاعدة ذاتها في جميع الحالات، وهذه لا يمكن أن تكون مصادفة، لأن المصادفة لا تتكرر بهذا الشكل، بل هو إحكام إلهي أودعه الله في كتابه ليكون برهاناً لكل من في قلبه شك من هذا القرآن.</w:t>
      </w:r>
    </w:p>
    <w:p w:rsidR="00BC61AD" w:rsidRDefault="00BC61AD" w:rsidP="00BC61AD">
      <w:pPr>
        <w:bidi/>
        <w:spacing w:before="240" w:after="240" w:line="480" w:lineRule="auto"/>
        <w:jc w:val="both"/>
        <w:rPr>
          <w:rtl/>
        </w:rPr>
      </w:pPr>
      <w:r>
        <w:rPr>
          <w:rStyle w:val="lev"/>
          <w:rFonts w:ascii="Simplified Arabic" w:hAnsi="Simplified Arabic" w:cs="Simplified Arabic"/>
          <w:color w:val="FF0000"/>
          <w:sz w:val="26"/>
          <w:szCs w:val="26"/>
          <w:rtl/>
        </w:rPr>
        <w:t>إثبات أن عدد الكلمات والحروف لم يحرّف</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القرآن الكريم يحوي أكثر من سبعة وسبعين ألف كلمة، ولا يمكن دراسة هذا العدد الضخم في بحث واحد، ولكن يكفي أن نأخذ أول كلمة وآخر كلمة في القرآن لندرك أن القرآن كتاب كامل، ولا يمكن أن ينقص منه شيء لأن النظام العددي سيختل.</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 xml:space="preserve">كلنا يعلم أن أول آية في القرآن هي </w:t>
      </w:r>
      <w:r>
        <w:rPr>
          <w:rStyle w:val="lev"/>
          <w:rFonts w:ascii="Simplified Arabic" w:hAnsi="Simplified Arabic" w:cs="Simplified Arabic"/>
          <w:color w:val="0070C0"/>
          <w:sz w:val="26"/>
          <w:szCs w:val="26"/>
          <w:rtl/>
        </w:rPr>
        <w:t>(بِسْمِ اللَّهِ الرَّحْمَنِ الرَّحِيمِ)</w:t>
      </w:r>
      <w:r>
        <w:rPr>
          <w:rStyle w:val="lev"/>
          <w:rFonts w:ascii="Simplified Arabic" w:hAnsi="Simplified Arabic" w:cs="Simplified Arabic"/>
          <w:sz w:val="26"/>
          <w:szCs w:val="26"/>
          <w:rtl/>
        </w:rPr>
        <w:t xml:space="preserve"> وآخر آية في القرآن هي </w:t>
      </w:r>
      <w:r>
        <w:rPr>
          <w:rStyle w:val="lev"/>
          <w:rFonts w:ascii="Simplified Arabic" w:hAnsi="Simplified Arabic" w:cs="Simplified Arabic"/>
          <w:color w:val="0070C0"/>
          <w:sz w:val="26"/>
          <w:szCs w:val="26"/>
          <w:rtl/>
        </w:rPr>
        <w:t xml:space="preserve">(مِنَ الْجِنَّةِ وَالنَّاسِ)، </w:t>
      </w:r>
      <w:r>
        <w:rPr>
          <w:rStyle w:val="lev"/>
          <w:rFonts w:ascii="Simplified Arabic" w:hAnsi="Simplified Arabic" w:cs="Simplified Arabic"/>
          <w:sz w:val="26"/>
          <w:szCs w:val="26"/>
          <w:rtl/>
        </w:rPr>
        <w:t>وقد وضع الله في حروف هاتين الآيتين النظام العددي ذاته ليدلنا على أن القرآن كتاب كامل من أول آية وحتى آخر آية.</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 xml:space="preserve">فنحن نقول بلغة الكلمات: </w:t>
      </w:r>
      <w:r>
        <w:rPr>
          <w:rStyle w:val="lev"/>
          <w:rFonts w:ascii="Simplified Arabic" w:hAnsi="Simplified Arabic" w:cs="Simplified Arabic"/>
          <w:color w:val="0070C0"/>
          <w:sz w:val="26"/>
          <w:szCs w:val="26"/>
          <w:rtl/>
        </w:rPr>
        <w:t>بِسْمِ اللَّهِ الرَّحْمَنِ الرَّحِيمِ</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lastRenderedPageBreak/>
        <w:t>ولكن بلغة الأرقام نعبّر عن كل كلمة بعدد حروفها كما يلي: 3 4 6 6 أي نحن أمام عدد هو: 6643 وهذا العدد من مضاعفات السبعة فهو يساوي:</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6643 = 7 × 949</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ولكن هل هذه مصادفة وكيف نتأكد أنها ليست مصادفة؟ والجواب أن ننتقل لآخر آية في القرآن، ونكتب بلغة الكلمات : مِنَ الْجِنَّةِ وَالنَّاسِ</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ولكن بلغة الأرقام نعبّر عن كل كلمة بعدد حروفها كما يلي: 2 5 1 5 أي نحن أما عدد هو 5152 وهو من مضاعفات الرقم سبعة أيضاً، حيث يمكن أن نقول:</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5152 = 7 × 736</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لاحظوا معي أن القاعدة ذاتها تنطبق على أول آية وآخر آية في القرآن. ولكن هل ينطبق هذا النظام على أول كلمة وآخر كلمة في القرآن؟ لنبحث عن النظام العددي لتكرار هاتين الكلمتين في القرآن.</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فأول كلمة في القرآن هي (</w:t>
      </w:r>
      <w:r>
        <w:rPr>
          <w:rStyle w:val="lev"/>
          <w:rFonts w:ascii="Simplified Arabic" w:hAnsi="Simplified Arabic" w:cs="Simplified Arabic"/>
          <w:color w:val="0070C0"/>
          <w:sz w:val="26"/>
          <w:szCs w:val="26"/>
          <w:rtl/>
        </w:rPr>
        <w:t>بِسْمِ</w:t>
      </w:r>
      <w:r>
        <w:rPr>
          <w:rStyle w:val="lev"/>
          <w:rFonts w:ascii="Simplified Arabic" w:hAnsi="Simplified Arabic" w:cs="Simplified Arabic"/>
          <w:sz w:val="26"/>
          <w:szCs w:val="26"/>
          <w:rtl/>
        </w:rPr>
        <w:t>) تكررت في القرآن 22 مرة، وآخر كلمة في القرآن هي (</w:t>
      </w:r>
      <w:r>
        <w:rPr>
          <w:rStyle w:val="lev"/>
          <w:rFonts w:ascii="Simplified Arabic" w:hAnsi="Simplified Arabic" w:cs="Simplified Arabic"/>
          <w:color w:val="0070C0"/>
          <w:sz w:val="26"/>
          <w:szCs w:val="26"/>
          <w:rtl/>
        </w:rPr>
        <w:t>النَّاسِ</w:t>
      </w:r>
      <w:r>
        <w:rPr>
          <w:rStyle w:val="lev"/>
          <w:rFonts w:ascii="Simplified Arabic" w:hAnsi="Simplified Arabic" w:cs="Simplified Arabic"/>
          <w:sz w:val="26"/>
          <w:szCs w:val="26"/>
          <w:rtl/>
        </w:rPr>
        <w:t>)، وقد تكررت في القرآن 241 مرة، ويمكن أن نعبر عن هاتين الكلمتين بلغة الأرقام بوضع الأعداد فقط: 22 241 ويتشكل لدينا العدد 24122 وهو من مضاعفات الرقم سبعة، أي:</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24122= 7 × 3446</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lastRenderedPageBreak/>
        <w:t>ولكن قد يأتي من يقول إن أول كلمة نزلت من القرآن هي (</w:t>
      </w:r>
      <w:r>
        <w:rPr>
          <w:rStyle w:val="lev"/>
          <w:rFonts w:ascii="Simplified Arabic" w:hAnsi="Simplified Arabic" w:cs="Simplified Arabic"/>
          <w:color w:val="0070C0"/>
          <w:sz w:val="26"/>
          <w:szCs w:val="26"/>
          <w:rtl/>
        </w:rPr>
        <w:t>اقرأ</w:t>
      </w:r>
      <w:r>
        <w:rPr>
          <w:rStyle w:val="lev"/>
          <w:rFonts w:ascii="Simplified Arabic" w:hAnsi="Simplified Arabic" w:cs="Simplified Arabic"/>
          <w:sz w:val="26"/>
          <w:szCs w:val="26"/>
          <w:rtl/>
        </w:rPr>
        <w:t>) وآخر كلمة نزلت (</w:t>
      </w:r>
      <w:r>
        <w:rPr>
          <w:rStyle w:val="lev"/>
          <w:rFonts w:ascii="Simplified Arabic" w:hAnsi="Simplified Arabic" w:cs="Simplified Arabic"/>
          <w:color w:val="0070C0"/>
          <w:sz w:val="26"/>
          <w:szCs w:val="26"/>
          <w:rtl/>
        </w:rPr>
        <w:t>لا يُظلمون</w:t>
      </w:r>
      <w:r>
        <w:rPr>
          <w:rStyle w:val="lev"/>
          <w:rFonts w:ascii="Simplified Arabic" w:hAnsi="Simplified Arabic" w:cs="Simplified Arabic"/>
          <w:sz w:val="26"/>
          <w:szCs w:val="26"/>
          <w:rtl/>
        </w:rPr>
        <w:t xml:space="preserve">) في قوله تعالى: </w:t>
      </w:r>
      <w:r>
        <w:rPr>
          <w:rStyle w:val="lev"/>
          <w:rFonts w:ascii="Simplified Arabic" w:hAnsi="Simplified Arabic" w:cs="Simplified Arabic"/>
          <w:color w:val="0070C0"/>
          <w:sz w:val="26"/>
          <w:szCs w:val="26"/>
          <w:rtl/>
        </w:rPr>
        <w:t>(وَاتَّقُوا يَوْمًا تُرْجَعُونَ فِيهِ إِلَى اللَّهِ ثُمَّ تُوَفَّى كُلُّ نَفْسٍ مَا كَسَبَتْ وَهُمْ لَا يُظْلَمُونَ)</w:t>
      </w:r>
      <w:r>
        <w:rPr>
          <w:rStyle w:val="lev"/>
          <w:rFonts w:ascii="Simplified Arabic" w:hAnsi="Simplified Arabic" w:cs="Simplified Arabic"/>
          <w:sz w:val="26"/>
          <w:szCs w:val="26"/>
          <w:rtl/>
        </w:rPr>
        <w:t xml:space="preserve"> [البقرة: 281]، وعندما نبحث عن كلمة (</w:t>
      </w:r>
      <w:r>
        <w:rPr>
          <w:rStyle w:val="lev"/>
          <w:rFonts w:ascii="Simplified Arabic" w:hAnsi="Simplified Arabic" w:cs="Simplified Arabic"/>
          <w:color w:val="0070C0"/>
          <w:sz w:val="26"/>
          <w:szCs w:val="26"/>
          <w:rtl/>
        </w:rPr>
        <w:t>اقرأ</w:t>
      </w:r>
      <w:r>
        <w:rPr>
          <w:rStyle w:val="lev"/>
          <w:rFonts w:ascii="Simplified Arabic" w:hAnsi="Simplified Arabic" w:cs="Simplified Arabic"/>
          <w:sz w:val="26"/>
          <w:szCs w:val="26"/>
          <w:rtl/>
        </w:rPr>
        <w:t>) نجد أنها تكررت 3 مرات في القرآن، أما كلمة (</w:t>
      </w:r>
      <w:r>
        <w:rPr>
          <w:rStyle w:val="lev"/>
          <w:rFonts w:ascii="Simplified Arabic" w:hAnsi="Simplified Arabic" w:cs="Simplified Arabic"/>
          <w:color w:val="0070C0"/>
          <w:sz w:val="26"/>
          <w:szCs w:val="26"/>
          <w:rtl/>
        </w:rPr>
        <w:t>يُظْلَمُونَ</w:t>
      </w:r>
      <w:r>
        <w:rPr>
          <w:rStyle w:val="lev"/>
          <w:rFonts w:ascii="Simplified Arabic" w:hAnsi="Simplified Arabic" w:cs="Simplified Arabic"/>
          <w:sz w:val="26"/>
          <w:szCs w:val="26"/>
          <w:rtl/>
        </w:rPr>
        <w:t>) فقد تكررت 15 مرة، ومن خلال أول كلمة لخص لنا الله تعالى "العلم"، وفي آخر كلمة أشار الحق تبارك وتعالى إلى "العدل" فهو لا يظلم الناس شيئاً. والعلم والعدل أساس استمرار أي حضارة على وجه الأرض، ولا تزول إلا عندما يختل هذين المقياسين.</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وعندما نرتب هاتين الكلمتين حسب ترتيبهما في القرآن نلاحظ أن كلمة (</w:t>
      </w:r>
      <w:r>
        <w:rPr>
          <w:rStyle w:val="lev"/>
          <w:rFonts w:ascii="Simplified Arabic" w:hAnsi="Simplified Arabic" w:cs="Simplified Arabic"/>
          <w:color w:val="0070C0"/>
          <w:sz w:val="26"/>
          <w:szCs w:val="26"/>
          <w:rtl/>
        </w:rPr>
        <w:t>لَا يُظْلَمُونَ</w:t>
      </w:r>
      <w:r>
        <w:rPr>
          <w:rStyle w:val="lev"/>
          <w:rFonts w:ascii="Simplified Arabic" w:hAnsi="Simplified Arabic" w:cs="Simplified Arabic"/>
          <w:sz w:val="26"/>
          <w:szCs w:val="26"/>
          <w:rtl/>
        </w:rPr>
        <w:t>) [سورة البقرة] جاءت قبل كلمة (</w:t>
      </w:r>
      <w:r>
        <w:rPr>
          <w:rStyle w:val="lev"/>
          <w:rFonts w:ascii="Simplified Arabic" w:hAnsi="Simplified Arabic" w:cs="Simplified Arabic"/>
          <w:color w:val="0070C0"/>
          <w:sz w:val="26"/>
          <w:szCs w:val="26"/>
          <w:rtl/>
        </w:rPr>
        <w:t>اقرأ</w:t>
      </w:r>
      <w:r>
        <w:rPr>
          <w:rStyle w:val="lev"/>
          <w:rFonts w:ascii="Simplified Arabic" w:hAnsi="Simplified Arabic" w:cs="Simplified Arabic"/>
          <w:sz w:val="26"/>
          <w:szCs w:val="26"/>
          <w:rtl/>
        </w:rPr>
        <w:t>) [سورة العلق]، ليؤكد لنا الله تعالى على أن العدل أهم من العلم، ولنجد بلغة الأرقام أن الكلمة الأولى تكررت 15 مرة والثانية 3 مرات والعدد الناتج من صف هذين الرقمين هو 315 وهو من مضاعفات الرقم سبعة كما يلي:</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315 = 7 × 45</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وأخيراً فإن أول سورة في القرآن جاء رقمها 1 وآخر سورة جاء رقمها 114 ولكي نضمن أنه لا توجد زيادة ولا نقصان فإننا نجد إشارة عددية في هذين الرقمين 1 و 114 فعندما نصفّ العددين نحصل على عدد جديد هو 1141 وهو من مضاعفات الرقم سبعة أيضاً:</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1141= 7 × 163</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lastRenderedPageBreak/>
        <w:t>ونستطيع أن نقول: لو أن أحداً من الصحابة رضوان الله عليهم، فكّر بإضافة أو حذف كلمات من القرآن لا ختل هذا البناء العددي المحكم، ولذلك فإن القرآن وصلنا سليماً وكاملاً كما أنزله الله على قلب الحبيب محمد صلى الله عليه وسلم.</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أحبتي في الله! باستخدام الطريقة السابقة تمكّنتُ من الحصول على "عشرات الآلاف" من المعادلات الرقمية وجميعها جاءت منضبطة مع الرقم سبعة بنظام عددي يبهر العقول ويحيّر الأفئدة، وكل ذلك يشهد وبدون أدنى شك على أن الله تعالى حفظ كتابه من التحريف أو التبديل.</w:t>
      </w:r>
    </w:p>
    <w:p w:rsidR="00BC61AD" w:rsidRDefault="00BC61AD" w:rsidP="00BC61AD">
      <w:pPr>
        <w:bidi/>
        <w:spacing w:before="240" w:after="240" w:line="480" w:lineRule="auto"/>
        <w:jc w:val="both"/>
        <w:rPr>
          <w:rtl/>
        </w:rPr>
      </w:pPr>
      <w:r>
        <w:rPr>
          <w:rStyle w:val="lev"/>
          <w:rFonts w:ascii="Simplified Arabic" w:hAnsi="Simplified Arabic" w:cs="Simplified Arabic"/>
          <w:sz w:val="26"/>
          <w:szCs w:val="26"/>
          <w:rtl/>
        </w:rPr>
        <w:t xml:space="preserve">وسوف أختم بقصة ربما نجد فيها العبرة، فقد طُبع لي كتاب منذ فترة وتأخرت الطباعة عدة أشهر بسبب عدم اتفاقي مع دار النشر على تعديل بعض نصوص الكتاب، ولم يتمكن الناشر من الطباعة حتى أعطيته موافقة خطية بذلك... وأقول: بالله عليكم إذا كان تغيير نص من نصوص كتاب بشري لمؤلف ضعيف لا يملك شيئاً، لم يتم إلا برضاه وبموافقته... فهل يرضى الله عن تحريف كتابه المجيد وهو القائل: </w:t>
      </w:r>
      <w:r>
        <w:rPr>
          <w:rStyle w:val="lev"/>
          <w:rFonts w:ascii="Simplified Arabic" w:hAnsi="Simplified Arabic" w:cs="Simplified Arabic"/>
          <w:color w:val="0070C0"/>
          <w:sz w:val="26"/>
          <w:szCs w:val="26"/>
          <w:rtl/>
        </w:rPr>
        <w:t>(إِنَّا نَحْنُ نَزَّلْنَا الذِّكْرَ وَإِنَّا لَهُ لَحَافِظُونَ)؟؟!</w:t>
      </w:r>
    </w:p>
    <w:p w:rsidR="00BC61AD" w:rsidRDefault="00BC61AD" w:rsidP="00BC61AD">
      <w:pPr>
        <w:bidi/>
        <w:jc w:val="both"/>
        <w:rPr>
          <w:rtl/>
        </w:rPr>
      </w:pPr>
      <w:r>
        <w:rPr>
          <w:rStyle w:val="lev"/>
          <w:rFonts w:ascii="Simplified Arabic" w:hAnsi="Simplified Arabic" w:cs="Simplified Arabic"/>
          <w:sz w:val="26"/>
          <w:szCs w:val="26"/>
          <w:rtl/>
        </w:rPr>
        <w:t>ــــــــــــ</w:t>
      </w:r>
    </w:p>
    <w:p w:rsidR="00BC61AD" w:rsidRDefault="00BC61AD" w:rsidP="00BC61AD">
      <w:pPr>
        <w:bidi/>
        <w:spacing w:before="120" w:after="120"/>
        <w:jc w:val="both"/>
        <w:rPr>
          <w:rtl/>
        </w:rPr>
      </w:pPr>
      <w:r>
        <w:rPr>
          <w:rStyle w:val="lev"/>
          <w:rFonts w:ascii="Simplified Arabic" w:hAnsi="Simplified Arabic" w:cs="Simplified Arabic"/>
          <w:sz w:val="26"/>
          <w:szCs w:val="26"/>
          <w:rtl/>
        </w:rPr>
        <w:t>بقلم عبد الدائم الكحيل</w:t>
      </w:r>
    </w:p>
    <w:p w:rsidR="00C04C59" w:rsidRDefault="00C04C59" w:rsidP="00BC61AD">
      <w:pPr>
        <w:bidi/>
        <w:rPr>
          <w:rFonts w:hint="cs"/>
          <w:lang w:bidi="ar-TN"/>
        </w:rPr>
      </w:pPr>
      <w:bookmarkStart w:id="0" w:name="_GoBack"/>
      <w:bookmarkEnd w:id="0"/>
    </w:p>
    <w:sectPr w:rsidR="00C04C5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C75A86"/>
    <w:multiLevelType w:val="multilevel"/>
    <w:tmpl w:val="10B69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1AD"/>
    <w:rsid w:val="00743369"/>
    <w:rsid w:val="00BC61AD"/>
    <w:rsid w:val="00C04C59"/>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2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BC61AD"/>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BC61AD"/>
    <w:rPr>
      <w:rFonts w:ascii="Times New Roman" w:eastAsia="Times New Roman" w:hAnsi="Times New Roman" w:cs="Times New Roman"/>
      <w:b/>
      <w:bCs/>
      <w:sz w:val="36"/>
      <w:szCs w:val="36"/>
      <w:lang w:eastAsia="fr-FR"/>
    </w:rPr>
  </w:style>
  <w:style w:type="character" w:styleId="Lienhypertexte">
    <w:name w:val="Hyperlink"/>
    <w:basedOn w:val="Policepardfaut"/>
    <w:uiPriority w:val="99"/>
    <w:semiHidden/>
    <w:unhideWhenUsed/>
    <w:rsid w:val="00BC61AD"/>
    <w:rPr>
      <w:color w:val="0000FF"/>
      <w:u w:val="single"/>
    </w:rPr>
  </w:style>
  <w:style w:type="character" w:styleId="lev">
    <w:name w:val="Strong"/>
    <w:basedOn w:val="Policepardfaut"/>
    <w:uiPriority w:val="22"/>
    <w:qFormat/>
    <w:rsid w:val="00BC61AD"/>
    <w:rPr>
      <w:b/>
      <w:bCs/>
    </w:rPr>
  </w:style>
  <w:style w:type="paragraph" w:styleId="Textedebulles">
    <w:name w:val="Balloon Text"/>
    <w:basedOn w:val="Normal"/>
    <w:link w:val="TextedebullesCar"/>
    <w:uiPriority w:val="99"/>
    <w:semiHidden/>
    <w:unhideWhenUsed/>
    <w:rsid w:val="00BC61A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C61A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BC61AD"/>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BC61AD"/>
    <w:rPr>
      <w:rFonts w:ascii="Times New Roman" w:eastAsia="Times New Roman" w:hAnsi="Times New Roman" w:cs="Times New Roman"/>
      <w:b/>
      <w:bCs/>
      <w:sz w:val="36"/>
      <w:szCs w:val="36"/>
      <w:lang w:eastAsia="fr-FR"/>
    </w:rPr>
  </w:style>
  <w:style w:type="character" w:styleId="Lienhypertexte">
    <w:name w:val="Hyperlink"/>
    <w:basedOn w:val="Policepardfaut"/>
    <w:uiPriority w:val="99"/>
    <w:semiHidden/>
    <w:unhideWhenUsed/>
    <w:rsid w:val="00BC61AD"/>
    <w:rPr>
      <w:color w:val="0000FF"/>
      <w:u w:val="single"/>
    </w:rPr>
  </w:style>
  <w:style w:type="character" w:styleId="lev">
    <w:name w:val="Strong"/>
    <w:basedOn w:val="Policepardfaut"/>
    <w:uiPriority w:val="22"/>
    <w:qFormat/>
    <w:rsid w:val="00BC61AD"/>
    <w:rPr>
      <w:b/>
      <w:bCs/>
    </w:rPr>
  </w:style>
  <w:style w:type="paragraph" w:styleId="Textedebulles">
    <w:name w:val="Balloon Text"/>
    <w:basedOn w:val="Normal"/>
    <w:link w:val="TextedebullesCar"/>
    <w:uiPriority w:val="99"/>
    <w:semiHidden/>
    <w:unhideWhenUsed/>
    <w:rsid w:val="00BC61A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C61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5401039">
      <w:bodyDiv w:val="1"/>
      <w:marLeft w:val="0"/>
      <w:marRight w:val="0"/>
      <w:marTop w:val="0"/>
      <w:marBottom w:val="0"/>
      <w:divBdr>
        <w:top w:val="none" w:sz="0" w:space="0" w:color="auto"/>
        <w:left w:val="none" w:sz="0" w:space="0" w:color="auto"/>
        <w:bottom w:val="none" w:sz="0" w:space="0" w:color="auto"/>
        <w:right w:val="none" w:sz="0" w:space="0" w:color="auto"/>
      </w:divBdr>
      <w:divsChild>
        <w:div w:id="472061745">
          <w:marLeft w:val="0"/>
          <w:marRight w:val="0"/>
          <w:marTop w:val="0"/>
          <w:marBottom w:val="0"/>
          <w:divBdr>
            <w:top w:val="none" w:sz="0" w:space="0" w:color="auto"/>
            <w:left w:val="none" w:sz="0" w:space="0" w:color="auto"/>
            <w:bottom w:val="none" w:sz="0" w:space="0" w:color="auto"/>
            <w:right w:val="none" w:sz="0" w:space="0" w:color="auto"/>
          </w:divBdr>
        </w:div>
      </w:divsChild>
    </w:div>
    <w:div w:id="1504078661">
      <w:bodyDiv w:val="1"/>
      <w:marLeft w:val="0"/>
      <w:marRight w:val="0"/>
      <w:marTop w:val="0"/>
      <w:marBottom w:val="0"/>
      <w:divBdr>
        <w:top w:val="none" w:sz="0" w:space="0" w:color="auto"/>
        <w:left w:val="none" w:sz="0" w:space="0" w:color="auto"/>
        <w:bottom w:val="none" w:sz="0" w:space="0" w:color="auto"/>
        <w:right w:val="none" w:sz="0" w:space="0" w:color="auto"/>
      </w:divBdr>
      <w:divsChild>
        <w:div w:id="1545561120">
          <w:marLeft w:val="0"/>
          <w:marRight w:val="0"/>
          <w:marTop w:val="0"/>
          <w:marBottom w:val="0"/>
          <w:divBdr>
            <w:top w:val="none" w:sz="0" w:space="0" w:color="auto"/>
            <w:left w:val="none" w:sz="0" w:space="0" w:color="auto"/>
            <w:bottom w:val="none" w:sz="0" w:space="0" w:color="auto"/>
            <w:right w:val="none" w:sz="0" w:space="0" w:color="auto"/>
          </w:divBdr>
          <w:divsChild>
            <w:div w:id="380176474">
              <w:marLeft w:val="0"/>
              <w:marRight w:val="0"/>
              <w:marTop w:val="0"/>
              <w:marBottom w:val="0"/>
              <w:divBdr>
                <w:top w:val="none" w:sz="0" w:space="0" w:color="auto"/>
                <w:left w:val="none" w:sz="0" w:space="0" w:color="auto"/>
                <w:bottom w:val="none" w:sz="0" w:space="0" w:color="auto"/>
                <w:right w:val="none" w:sz="0" w:space="0" w:color="auto"/>
              </w:divBdr>
            </w:div>
          </w:divsChild>
        </w:div>
        <w:div w:id="991718313">
          <w:marLeft w:val="0"/>
          <w:marRight w:val="0"/>
          <w:marTop w:val="0"/>
          <w:marBottom w:val="0"/>
          <w:divBdr>
            <w:top w:val="none" w:sz="0" w:space="0" w:color="auto"/>
            <w:left w:val="none" w:sz="0" w:space="0" w:color="auto"/>
            <w:bottom w:val="none" w:sz="0" w:space="0" w:color="auto"/>
            <w:right w:val="none" w:sz="0" w:space="0" w:color="auto"/>
          </w:divBdr>
          <w:divsChild>
            <w:div w:id="1852261712">
              <w:marLeft w:val="0"/>
              <w:marRight w:val="0"/>
              <w:marTop w:val="0"/>
              <w:marBottom w:val="0"/>
              <w:divBdr>
                <w:top w:val="none" w:sz="0" w:space="0" w:color="auto"/>
                <w:left w:val="none" w:sz="0" w:space="0" w:color="auto"/>
                <w:bottom w:val="none" w:sz="0" w:space="0" w:color="auto"/>
                <w:right w:val="none" w:sz="0" w:space="0" w:color="auto"/>
              </w:divBdr>
              <w:divsChild>
                <w:div w:id="323629709">
                  <w:marLeft w:val="0"/>
                  <w:marRight w:val="0"/>
                  <w:marTop w:val="0"/>
                  <w:marBottom w:val="0"/>
                  <w:divBdr>
                    <w:top w:val="none" w:sz="0" w:space="0" w:color="auto"/>
                    <w:left w:val="none" w:sz="0" w:space="0" w:color="auto"/>
                    <w:bottom w:val="none" w:sz="0" w:space="0" w:color="auto"/>
                    <w:right w:val="none" w:sz="0" w:space="0" w:color="auto"/>
                  </w:divBdr>
                  <w:divsChild>
                    <w:div w:id="1238243710">
                      <w:marLeft w:val="0"/>
                      <w:marRight w:val="0"/>
                      <w:marTop w:val="0"/>
                      <w:marBottom w:val="0"/>
                      <w:divBdr>
                        <w:top w:val="none" w:sz="0" w:space="0" w:color="auto"/>
                        <w:left w:val="none" w:sz="0" w:space="0" w:color="auto"/>
                        <w:bottom w:val="none" w:sz="0" w:space="0" w:color="auto"/>
                        <w:right w:val="none" w:sz="0" w:space="0" w:color="auto"/>
                      </w:divBdr>
                      <w:divsChild>
                        <w:div w:id="951714665">
                          <w:marLeft w:val="0"/>
                          <w:marRight w:val="0"/>
                          <w:marTop w:val="0"/>
                          <w:marBottom w:val="0"/>
                          <w:divBdr>
                            <w:top w:val="none" w:sz="0" w:space="0" w:color="auto"/>
                            <w:left w:val="none" w:sz="0" w:space="0" w:color="auto"/>
                            <w:bottom w:val="none" w:sz="0" w:space="0" w:color="auto"/>
                            <w:right w:val="none" w:sz="0" w:space="0" w:color="auto"/>
                          </w:divBdr>
                          <w:divsChild>
                            <w:div w:id="1610166320">
                              <w:marLeft w:val="0"/>
                              <w:marRight w:val="0"/>
                              <w:marTop w:val="0"/>
                              <w:marBottom w:val="0"/>
                              <w:divBdr>
                                <w:top w:val="none" w:sz="0" w:space="0" w:color="auto"/>
                                <w:left w:val="none" w:sz="0" w:space="0" w:color="auto"/>
                                <w:bottom w:val="none" w:sz="0" w:space="0" w:color="auto"/>
                                <w:right w:val="none" w:sz="0" w:space="0" w:color="auto"/>
                              </w:divBdr>
                              <w:divsChild>
                                <w:div w:id="1120035299">
                                  <w:marLeft w:val="0"/>
                                  <w:marRight w:val="0"/>
                                  <w:marTop w:val="0"/>
                                  <w:marBottom w:val="0"/>
                                  <w:divBdr>
                                    <w:top w:val="none" w:sz="0" w:space="0" w:color="auto"/>
                                    <w:left w:val="none" w:sz="0" w:space="0" w:color="auto"/>
                                    <w:bottom w:val="none" w:sz="0" w:space="0" w:color="auto"/>
                                    <w:right w:val="none" w:sz="0" w:space="0" w:color="auto"/>
                                  </w:divBdr>
                                  <w:divsChild>
                                    <w:div w:id="210903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kaheel7.com/tr"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hyperlink" Target="http://kaheel7.com/id" TargetMode="External"/><Relationship Id="rId17" Type="http://schemas.openxmlformats.org/officeDocument/2006/relationships/hyperlink" Target="http://www.kaheel7.com/ar/index.php/1/219-2010-09-03-00-18-06" TargetMode="External"/><Relationship Id="rId2" Type="http://schemas.openxmlformats.org/officeDocument/2006/relationships/styles" Target="styles.xml"/><Relationship Id="rId16" Type="http://schemas.openxmlformats.org/officeDocument/2006/relationships/hyperlink" Target="http://kaheel7.com/fa" TargetMode="External"/><Relationship Id="rId1" Type="http://schemas.openxmlformats.org/officeDocument/2006/relationships/numbering" Target="numbering.xml"/><Relationship Id="rId6" Type="http://schemas.openxmlformats.org/officeDocument/2006/relationships/hyperlink" Target="http://www.kaheel7.com/ar/index.php/1/238------q---q" TargetMode="External"/><Relationship Id="rId11" Type="http://schemas.openxmlformats.org/officeDocument/2006/relationships/hyperlink" Target="http://kaheel7.com/de" TargetMode="External"/><Relationship Id="rId5" Type="http://schemas.openxmlformats.org/officeDocument/2006/relationships/webSettings" Target="webSettings.xml"/><Relationship Id="rId15" Type="http://schemas.openxmlformats.org/officeDocument/2006/relationships/hyperlink" Target="http://kaheel7.com/ur" TargetMode="External"/><Relationship Id="rId10" Type="http://schemas.openxmlformats.org/officeDocument/2006/relationships/hyperlink" Target="http://www.kaheel7.com/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kaheel7.com/eng" TargetMode="External"/><Relationship Id="rId14" Type="http://schemas.openxmlformats.org/officeDocument/2006/relationships/hyperlink" Target="http://kaheel7.com/e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16</Pages>
  <Words>2284</Words>
  <Characters>12563</Characters>
  <Application>Microsoft Office Word</Application>
  <DocSecurity>0</DocSecurity>
  <Lines>104</Lines>
  <Paragraphs>29</Paragraphs>
  <ScaleCrop>false</ScaleCrop>
  <Company/>
  <LinksUpToDate>false</LinksUpToDate>
  <CharactersWithSpaces>14818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1</cp:revision>
  <dcterms:created xsi:type="dcterms:W3CDTF">2010-11-05T15:12:00Z</dcterms:created>
  <dcterms:modified xsi:type="dcterms:W3CDTF">2010-11-05T15:25:00Z</dcterms:modified>
</cp:coreProperties>
</file>