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DD6" w:rsidRDefault="00657DD6" w:rsidP="00657DD6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657DD6" w:rsidTr="004628FC">
        <w:trPr>
          <w:trHeight w:val="3206"/>
        </w:trPr>
        <w:tc>
          <w:tcPr>
            <w:tcW w:w="8644" w:type="dxa"/>
          </w:tcPr>
          <w:p w:rsidR="00657DD6" w:rsidRPr="00384F68" w:rsidRDefault="00657DD6" w:rsidP="004628FC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122567" w:rsidRDefault="00657DD6" w:rsidP="00657DD6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امتحــان السّداسي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الثّاني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الدّورة الرّئيسيّة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  <w:p w:rsidR="00657DD6" w:rsidRPr="00384F68" w:rsidRDefault="00657DD6" w:rsidP="006B442F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="00122567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</w:t>
            </w:r>
            <w:proofErr w:type="gramEnd"/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 w:rsidR="006B442F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2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="006B442F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3</w:t>
            </w:r>
          </w:p>
          <w:p w:rsidR="00657DD6" w:rsidRDefault="00657DD6" w:rsidP="004628FC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576EC8" w:rsidRPr="00576EC8" w:rsidRDefault="00657DD6" w:rsidP="00576EC8">
            <w:pPr>
              <w:tabs>
                <w:tab w:val="left" w:pos="1664"/>
              </w:tabs>
              <w:spacing w:line="276" w:lineRule="auto"/>
              <w:rPr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المادّة: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  <w:lang w:bidi="ar-TN"/>
              </w:rPr>
              <w:t>قانون الأموال</w:t>
            </w:r>
          </w:p>
          <w:p w:rsidR="00657DD6" w:rsidRPr="00384F68" w:rsidRDefault="00657DD6" w:rsidP="00DF4347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DF4347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15</w:t>
            </w:r>
            <w:bookmarkStart w:id="0" w:name="_GoBack"/>
            <w:bookmarkEnd w:id="0"/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 xml:space="preserve"> ماي 201</w:t>
            </w:r>
            <w:r w:rsidR="006B442F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3</w:t>
            </w:r>
          </w:p>
          <w:p w:rsidR="00576EC8" w:rsidRPr="00576EC8" w:rsidRDefault="00657DD6" w:rsidP="00576EC8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 xml:space="preserve">3 </w:t>
            </w:r>
            <w:proofErr w:type="gramStart"/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ساعات</w:t>
            </w:r>
            <w:proofErr w:type="gramEnd"/>
          </w:p>
        </w:tc>
      </w:tr>
    </w:tbl>
    <w:p w:rsidR="00657DD6" w:rsidRDefault="00657DD6" w:rsidP="00657DD6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</w:p>
    <w:p w:rsidR="00657DD6" w:rsidRDefault="00657DD6" w:rsidP="00657DD6">
      <w:pPr>
        <w:bidi/>
        <w:spacing w:line="360" w:lineRule="auto"/>
        <w:ind w:hanging="1"/>
        <w:rPr>
          <w:b/>
          <w:bCs/>
          <w:sz w:val="28"/>
          <w:szCs w:val="28"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تناول واحدا من الموضوعين النّظريّين التّاليين:</w:t>
      </w:r>
    </w:p>
    <w:p w:rsidR="00F328D1" w:rsidRPr="001816EC" w:rsidRDefault="00F328D1" w:rsidP="00F328D1">
      <w:pPr>
        <w:bidi/>
        <w:spacing w:line="360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657DD6" w:rsidRDefault="00657DD6" w:rsidP="00657DD6">
      <w:pPr>
        <w:bidi/>
        <w:spacing w:line="276" w:lineRule="auto"/>
        <w:rPr>
          <w:b/>
          <w:bCs/>
          <w:sz w:val="28"/>
          <w:szCs w:val="28"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>الموضوع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الأوّل: </w:t>
      </w:r>
    </w:p>
    <w:p w:rsidR="006B442F" w:rsidRPr="006B442F" w:rsidRDefault="006B442F" w:rsidP="006B442F">
      <w:pPr>
        <w:bidi/>
        <w:rPr>
          <w:sz w:val="28"/>
          <w:szCs w:val="28"/>
          <w:rtl/>
          <w:lang w:bidi="ar-TN"/>
        </w:rPr>
      </w:pPr>
      <w:r w:rsidRPr="006B442F">
        <w:rPr>
          <w:rFonts w:hint="cs"/>
          <w:sz w:val="28"/>
          <w:szCs w:val="28"/>
          <w:rtl/>
          <w:lang w:bidi="ar-TN"/>
        </w:rPr>
        <w:t xml:space="preserve">القيود الواردة </w:t>
      </w:r>
      <w:proofErr w:type="gramStart"/>
      <w:r w:rsidRPr="006B442F">
        <w:rPr>
          <w:rFonts w:hint="cs"/>
          <w:sz w:val="28"/>
          <w:szCs w:val="28"/>
          <w:rtl/>
          <w:lang w:bidi="ar-TN"/>
        </w:rPr>
        <w:t>على</w:t>
      </w:r>
      <w:proofErr w:type="gramEnd"/>
      <w:r w:rsidRPr="006B442F">
        <w:rPr>
          <w:rFonts w:hint="cs"/>
          <w:sz w:val="28"/>
          <w:szCs w:val="28"/>
          <w:rtl/>
          <w:lang w:bidi="ar-TN"/>
        </w:rPr>
        <w:t xml:space="preserve"> حقّ الملكيّة</w:t>
      </w:r>
    </w:p>
    <w:p w:rsidR="006B442F" w:rsidRPr="006B442F" w:rsidRDefault="006B442F" w:rsidP="006B442F">
      <w:pPr>
        <w:bidi/>
        <w:rPr>
          <w:sz w:val="28"/>
          <w:szCs w:val="28"/>
          <w:lang w:bidi="ar-TN"/>
        </w:rPr>
      </w:pPr>
      <w:r w:rsidRPr="006B442F">
        <w:rPr>
          <w:sz w:val="28"/>
          <w:szCs w:val="28"/>
          <w:lang w:bidi="ar-TN"/>
        </w:rPr>
        <w:t>Les restrictions au droit de propriété</w:t>
      </w:r>
    </w:p>
    <w:p w:rsidR="00657DD6" w:rsidRPr="006B442F" w:rsidRDefault="00657DD6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657DD6" w:rsidRDefault="00657DD6" w:rsidP="00657DD6">
      <w:pPr>
        <w:bidi/>
        <w:spacing w:line="276" w:lineRule="auto"/>
        <w:rPr>
          <w:b/>
          <w:bCs/>
          <w:sz w:val="28"/>
          <w:szCs w:val="28"/>
          <w:lang w:bidi="ar-TN"/>
        </w:rPr>
      </w:pPr>
      <w:proofErr w:type="gramStart"/>
      <w:r>
        <w:rPr>
          <w:rFonts w:hint="cs"/>
          <w:b/>
          <w:bCs/>
          <w:sz w:val="28"/>
          <w:szCs w:val="28"/>
          <w:rtl/>
          <w:lang w:bidi="ar-TN"/>
        </w:rPr>
        <w:t>الموضوع</w:t>
      </w:r>
      <w:proofErr w:type="gramEnd"/>
      <w:r>
        <w:rPr>
          <w:rFonts w:hint="cs"/>
          <w:b/>
          <w:bCs/>
          <w:sz w:val="28"/>
          <w:szCs w:val="28"/>
          <w:rtl/>
          <w:lang w:bidi="ar-TN"/>
        </w:rPr>
        <w:t xml:space="preserve"> الثّاني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: </w:t>
      </w:r>
    </w:p>
    <w:p w:rsidR="006B442F" w:rsidRPr="006B442F" w:rsidRDefault="006B442F" w:rsidP="006B442F">
      <w:pPr>
        <w:bidi/>
        <w:rPr>
          <w:sz w:val="28"/>
          <w:szCs w:val="28"/>
          <w:rtl/>
          <w:lang w:bidi="ar-TN"/>
        </w:rPr>
      </w:pPr>
      <w:r w:rsidRPr="006B442F">
        <w:rPr>
          <w:rFonts w:hint="cs"/>
          <w:sz w:val="28"/>
          <w:szCs w:val="28"/>
          <w:rtl/>
          <w:lang w:bidi="ar-TN"/>
        </w:rPr>
        <w:t>أوصاف الحوز</w:t>
      </w:r>
    </w:p>
    <w:p w:rsidR="00657DD6" w:rsidRPr="00384F68" w:rsidRDefault="006B442F" w:rsidP="006B442F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 w:rsidRPr="006B442F">
        <w:rPr>
          <w:sz w:val="28"/>
          <w:szCs w:val="28"/>
          <w:lang w:bidi="ar-TN"/>
        </w:rPr>
        <w:t>Les qualités de la possession</w:t>
      </w:r>
    </w:p>
    <w:p w:rsidR="00657DD6" w:rsidRPr="00384F68" w:rsidRDefault="00657DD6" w:rsidP="00657DD6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3F7C51" w:rsidRDefault="003F7C51" w:rsidP="00657DD6">
      <w:pPr>
        <w:bidi/>
      </w:pPr>
    </w:p>
    <w:sectPr w:rsidR="003F7C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BD1" w:rsidRDefault="00347BD1" w:rsidP="00657DD6">
      <w:pPr>
        <w:spacing w:before="0" w:after="0" w:line="240" w:lineRule="auto"/>
      </w:pPr>
      <w:r>
        <w:separator/>
      </w:r>
    </w:p>
  </w:endnote>
  <w:endnote w:type="continuationSeparator" w:id="0">
    <w:p w:rsidR="00347BD1" w:rsidRDefault="00347BD1" w:rsidP="00657DD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BD1" w:rsidRDefault="00347BD1" w:rsidP="00657DD6">
      <w:pPr>
        <w:spacing w:before="0" w:after="0" w:line="240" w:lineRule="auto"/>
      </w:pPr>
      <w:r>
        <w:separator/>
      </w:r>
    </w:p>
  </w:footnote>
  <w:footnote w:type="continuationSeparator" w:id="0">
    <w:p w:rsidR="00347BD1" w:rsidRDefault="00347BD1" w:rsidP="00657DD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657DD6" w:rsidTr="004628FC">
      <w:trPr>
        <w:jc w:val="center"/>
      </w:trPr>
      <w:tc>
        <w:tcPr>
          <w:tcW w:w="4219" w:type="dxa"/>
          <w:vAlign w:val="center"/>
        </w:tcPr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657DD6" w:rsidRPr="001812A0" w:rsidRDefault="00657DD6" w:rsidP="004628FC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657DD6" w:rsidRPr="001812A0" w:rsidRDefault="00657DD6" w:rsidP="00657DD6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657DD6" w:rsidRPr="00BD007A" w:rsidRDefault="00657DD6" w:rsidP="004628FC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657DD6" w:rsidRPr="00C960B7" w:rsidRDefault="00657DD6" w:rsidP="004628FC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08A035E" wp14:editId="69AFEC9C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1D15171B" wp14:editId="4D243901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4" w:type="dxa"/>
          <w:vAlign w:val="center"/>
        </w:tcPr>
        <w:p w:rsidR="00657DD6" w:rsidRPr="001812A0" w:rsidRDefault="00657DD6" w:rsidP="004628FC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657DD6" w:rsidRPr="00A25354" w:rsidRDefault="00657DD6" w:rsidP="004628FC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657DD6" w:rsidRPr="001812A0" w:rsidRDefault="00657DD6" w:rsidP="00657DD6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657DD6" w:rsidRPr="00BD007A" w:rsidRDefault="00657DD6" w:rsidP="004628FC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657DD6" w:rsidRPr="00C332ED" w:rsidRDefault="00657DD6" w:rsidP="00657DD6">
    <w:pPr>
      <w:pStyle w:val="En-tte"/>
      <w:jc w:val="center"/>
      <w:rPr>
        <w:sz w:val="10"/>
        <w:szCs w:val="10"/>
      </w:rPr>
    </w:pPr>
  </w:p>
  <w:p w:rsidR="00657DD6" w:rsidRPr="00657DD6" w:rsidRDefault="00657DD6" w:rsidP="00657DD6">
    <w:pPr>
      <w:pStyle w:val="En-tte"/>
      <w:bidi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DD6"/>
    <w:rsid w:val="00122567"/>
    <w:rsid w:val="00157E59"/>
    <w:rsid w:val="0017503E"/>
    <w:rsid w:val="00331C29"/>
    <w:rsid w:val="00341D73"/>
    <w:rsid w:val="00345EB2"/>
    <w:rsid w:val="00347BD1"/>
    <w:rsid w:val="003B4A54"/>
    <w:rsid w:val="003F7C51"/>
    <w:rsid w:val="00576EC8"/>
    <w:rsid w:val="00657DD6"/>
    <w:rsid w:val="006B442F"/>
    <w:rsid w:val="00805432"/>
    <w:rsid w:val="00841EA2"/>
    <w:rsid w:val="00B41D21"/>
    <w:rsid w:val="00BA15D1"/>
    <w:rsid w:val="00C86A43"/>
    <w:rsid w:val="00D22351"/>
    <w:rsid w:val="00DF4347"/>
    <w:rsid w:val="00F3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DD6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57DD6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7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57DD6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657DD6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57DD6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57DD6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7DD6"/>
    <w:rPr>
      <w:rFonts w:ascii="Times New Roman" w:eastAsia="Times New Roman" w:hAnsi="Times New Roman" w:cs="Times New Roman"/>
      <w:lang w:eastAsia="fr-FR"/>
    </w:rPr>
  </w:style>
  <w:style w:type="character" w:customStyle="1" w:styleId="Titre1Car">
    <w:name w:val="Titre 1 Car"/>
    <w:basedOn w:val="Policepardfaut"/>
    <w:link w:val="Titre1"/>
    <w:rsid w:val="00657DD6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57DD6"/>
    <w:rPr>
      <w:rFonts w:ascii="Arial" w:eastAsia="Times New Roman" w:hAnsi="Arial" w:cs="Arial"/>
      <w:b/>
      <w:bCs/>
      <w:caps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57D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DD6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657DD6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57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657DD6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657DD6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657DD6"/>
    <w:pPr>
      <w:overflowPunct w:val="0"/>
      <w:autoSpaceDE w:val="0"/>
      <w:autoSpaceDN w:val="0"/>
      <w:adjustRightInd w:val="0"/>
      <w:spacing w:before="0" w:after="0" w:line="240" w:lineRule="auto"/>
      <w:ind w:left="720"/>
      <w:contextualSpacing/>
      <w:jc w:val="left"/>
      <w:textAlignment w:val="baseline"/>
    </w:pPr>
    <w:rPr>
      <w:color w:val="000000"/>
      <w:sz w:val="24"/>
      <w:szCs w:val="28"/>
      <w:lang w:val="en-US" w:eastAsia="en-US"/>
    </w:rPr>
  </w:style>
  <w:style w:type="paragraph" w:styleId="En-tte">
    <w:name w:val="header"/>
    <w:basedOn w:val="Normal"/>
    <w:link w:val="En-tteCar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rsid w:val="00657DD6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657DD6"/>
    <w:pPr>
      <w:tabs>
        <w:tab w:val="center" w:pos="4153"/>
        <w:tab w:val="right" w:pos="8306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57DD6"/>
    <w:rPr>
      <w:rFonts w:ascii="Times New Roman" w:eastAsia="Times New Roman" w:hAnsi="Times New Roman" w:cs="Times New Roman"/>
      <w:lang w:eastAsia="fr-FR"/>
    </w:rPr>
  </w:style>
  <w:style w:type="character" w:customStyle="1" w:styleId="Titre1Car">
    <w:name w:val="Titre 1 Car"/>
    <w:basedOn w:val="Policepardfaut"/>
    <w:link w:val="Titre1"/>
    <w:rsid w:val="00657DD6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657DD6"/>
    <w:rPr>
      <w:rFonts w:ascii="Arial" w:eastAsia="Times New Roman" w:hAnsi="Arial" w:cs="Arial"/>
      <w:b/>
      <w:bCs/>
      <w:caps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657D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0AC45-2161-4A8E-8137-98184D861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59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12</cp:revision>
  <cp:lastPrinted>2013-05-13T06:03:00Z</cp:lastPrinted>
  <dcterms:created xsi:type="dcterms:W3CDTF">2011-04-29T13:44:00Z</dcterms:created>
  <dcterms:modified xsi:type="dcterms:W3CDTF">2013-05-13T06:03:00Z</dcterms:modified>
</cp:coreProperties>
</file>