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1610"/>
        <w:gridCol w:w="1417"/>
        <w:gridCol w:w="1234"/>
        <w:gridCol w:w="2735"/>
        <w:gridCol w:w="463"/>
        <w:gridCol w:w="1063"/>
      </w:tblGrid>
      <w:tr w:rsidR="001D16A8" w:rsidRPr="000E5C1F" w:rsidTr="00E37FCD">
        <w:tc>
          <w:tcPr>
            <w:tcW w:w="4261" w:type="dxa"/>
            <w:gridSpan w:val="3"/>
          </w:tcPr>
          <w:p w:rsidR="001D16A8" w:rsidRPr="000E5C1F" w:rsidRDefault="001D16A8" w:rsidP="001D16A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الأستاذ:</w:t>
            </w:r>
          </w:p>
        </w:tc>
        <w:tc>
          <w:tcPr>
            <w:tcW w:w="4261" w:type="dxa"/>
            <w:gridSpan w:val="3"/>
          </w:tcPr>
          <w:p w:rsidR="001D16A8" w:rsidRPr="000E5C1F" w:rsidRDefault="001D16A8" w:rsidP="001D16A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رقم الورقة:</w:t>
            </w:r>
            <w:bookmarkStart w:id="0" w:name="_GoBack"/>
            <w:bookmarkEnd w:id="0"/>
          </w:p>
        </w:tc>
      </w:tr>
      <w:tr w:rsidR="00305F06" w:rsidRPr="000E5C1F" w:rsidTr="00F367DE">
        <w:tc>
          <w:tcPr>
            <w:tcW w:w="8522" w:type="dxa"/>
            <w:gridSpan w:val="6"/>
            <w:tcBorders>
              <w:left w:val="nil"/>
              <w:right w:val="nil"/>
            </w:tcBorders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3027" w:type="dxa"/>
            <w:gridSpan w:val="2"/>
            <w:tcBorders>
              <w:right w:val="single" w:sz="2" w:space="0" w:color="auto"/>
            </w:tcBorders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F21B5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المقدّمة (4 نقاط)</w:t>
            </w:r>
          </w:p>
        </w:tc>
        <w:tc>
          <w:tcPr>
            <w:tcW w:w="4432" w:type="dxa"/>
            <w:gridSpan w:val="3"/>
            <w:tcBorders>
              <w:left w:val="single" w:sz="2" w:space="0" w:color="auto"/>
            </w:tcBorders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</w:tc>
        <w:tc>
          <w:tcPr>
            <w:tcW w:w="1063" w:type="dxa"/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305F06" w:rsidRPr="000E5C1F" w:rsidTr="00F21B50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auto"/>
          </w:tcPr>
          <w:p w:rsidR="00305F06" w:rsidRPr="000E5C1F" w:rsidRDefault="00305F06" w:rsidP="00305F0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تعريف 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إ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لخ)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         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3"/>
            <w:tcBorders>
              <w:left w:val="single" w:sz="2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21B50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الجدوى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               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3"/>
            <w:tcBorders>
              <w:left w:val="single" w:sz="2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21B50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auto"/>
          </w:tcPr>
          <w:p w:rsidR="00305F06" w:rsidRPr="000E5C1F" w:rsidRDefault="00305F06" w:rsidP="00305F0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الإشكاليّة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            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(1 نقطة)</w:t>
            </w:r>
          </w:p>
        </w:tc>
        <w:tc>
          <w:tcPr>
            <w:tcW w:w="4432" w:type="dxa"/>
            <w:gridSpan w:val="3"/>
            <w:tcBorders>
              <w:left w:val="single" w:sz="2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21B50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الإعلان عن المخطّط (1 نقطة)</w:t>
            </w:r>
          </w:p>
        </w:tc>
        <w:tc>
          <w:tcPr>
            <w:tcW w:w="4432" w:type="dxa"/>
            <w:gridSpan w:val="3"/>
            <w:tcBorders>
              <w:left w:val="single" w:sz="2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21B50">
        <w:trPr>
          <w:trHeight w:val="697"/>
        </w:trPr>
        <w:tc>
          <w:tcPr>
            <w:tcW w:w="8522" w:type="dxa"/>
            <w:gridSpan w:val="6"/>
            <w:tcBorders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F21B5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الجوهر (12 نقطة)</w:t>
            </w:r>
          </w:p>
        </w:tc>
      </w:tr>
      <w:tr w:rsidR="00305F06" w:rsidRPr="000E5C1F" w:rsidTr="00F21B50">
        <w:trPr>
          <w:trHeight w:val="345"/>
        </w:trPr>
        <w:tc>
          <w:tcPr>
            <w:tcW w:w="1610" w:type="dxa"/>
            <w:tcBorders>
              <w:bottom w:val="single" w:sz="2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الأولى</w:t>
            </w:r>
          </w:p>
        </w:tc>
        <w:tc>
          <w:tcPr>
            <w:tcW w:w="5849" w:type="dxa"/>
            <w:gridSpan w:val="4"/>
            <w:tcBorders>
              <w:bottom w:val="single" w:sz="2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305F06" w:rsidRPr="000E5C1F" w:rsidTr="00F21B50">
        <w:trPr>
          <w:trHeight w:val="252"/>
        </w:trPr>
        <w:tc>
          <w:tcPr>
            <w:tcW w:w="1610" w:type="dxa"/>
            <w:vMerge w:val="restart"/>
            <w:tcBorders>
              <w:top w:val="single" w:sz="2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305F0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      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4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tcBorders>
              <w:top w:val="single" w:sz="2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21B50">
        <w:trPr>
          <w:trHeight w:val="420"/>
        </w:trPr>
        <w:tc>
          <w:tcPr>
            <w:tcW w:w="1610" w:type="dxa"/>
            <w:vMerge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21B50">
        <w:trPr>
          <w:trHeight w:val="315"/>
        </w:trPr>
        <w:tc>
          <w:tcPr>
            <w:tcW w:w="1610" w:type="dxa"/>
            <w:vMerge w:val="restart"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21B50">
        <w:trPr>
          <w:trHeight w:val="360"/>
        </w:trPr>
        <w:tc>
          <w:tcPr>
            <w:tcW w:w="1610" w:type="dxa"/>
            <w:vMerge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21B50">
        <w:trPr>
          <w:trHeight w:val="315"/>
        </w:trPr>
        <w:tc>
          <w:tcPr>
            <w:tcW w:w="1610" w:type="dxa"/>
            <w:tcBorders>
              <w:bottom w:val="single" w:sz="6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الثانية</w:t>
            </w:r>
          </w:p>
        </w:tc>
        <w:tc>
          <w:tcPr>
            <w:tcW w:w="5849" w:type="dxa"/>
            <w:gridSpan w:val="4"/>
            <w:tcBorders>
              <w:bottom w:val="single" w:sz="6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21B50">
        <w:trPr>
          <w:trHeight w:val="285"/>
        </w:trPr>
        <w:tc>
          <w:tcPr>
            <w:tcW w:w="1610" w:type="dxa"/>
            <w:vMerge w:val="restart"/>
            <w:tcBorders>
              <w:top w:val="single" w:sz="6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305F06" w:rsidRDefault="00305F06" w:rsidP="00305F0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  <w:p w:rsidR="00305F06" w:rsidRPr="000E5C1F" w:rsidRDefault="00305F06" w:rsidP="00305F0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4"/>
            <w:tcBorders>
              <w:top w:val="single" w:sz="6" w:space="0" w:color="auto"/>
              <w:bottom w:val="single" w:sz="2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21B50">
        <w:trPr>
          <w:trHeight w:val="720"/>
        </w:trPr>
        <w:tc>
          <w:tcPr>
            <w:tcW w:w="1610" w:type="dxa"/>
            <w:vMerge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21B50">
        <w:trPr>
          <w:trHeight w:val="330"/>
        </w:trPr>
        <w:tc>
          <w:tcPr>
            <w:tcW w:w="1610" w:type="dxa"/>
            <w:vMerge w:val="restart"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21B50">
        <w:trPr>
          <w:trHeight w:val="345"/>
        </w:trPr>
        <w:tc>
          <w:tcPr>
            <w:tcW w:w="1610" w:type="dxa"/>
            <w:vMerge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8522" w:type="dxa"/>
            <w:gridSpan w:val="6"/>
            <w:tcBorders>
              <w:left w:val="nil"/>
              <w:right w:val="nil"/>
            </w:tcBorders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3027" w:type="dxa"/>
            <w:gridSpan w:val="2"/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F21B5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التّخطيط (4 نقاط)</w:t>
            </w:r>
          </w:p>
        </w:tc>
        <w:tc>
          <w:tcPr>
            <w:tcW w:w="4432" w:type="dxa"/>
            <w:gridSpan w:val="3"/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</w:tc>
        <w:tc>
          <w:tcPr>
            <w:tcW w:w="1063" w:type="dxa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305F06" w:rsidRPr="000E5C1F" w:rsidTr="00F21B50">
        <w:tc>
          <w:tcPr>
            <w:tcW w:w="3027" w:type="dxa"/>
            <w:gridSpan w:val="2"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التّقسيم إلى فقرتين (أو </w:t>
            </w: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ثلاث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) (2 نقاط)</w:t>
            </w:r>
          </w:p>
        </w:tc>
        <w:tc>
          <w:tcPr>
            <w:tcW w:w="4432" w:type="dxa"/>
            <w:gridSpan w:val="3"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21B50">
        <w:tc>
          <w:tcPr>
            <w:tcW w:w="3027" w:type="dxa"/>
            <w:gridSpan w:val="2"/>
            <w:shd w:val="clear" w:color="auto" w:fill="auto"/>
          </w:tcPr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التّقسيم داخل الفقرة الأولى 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3"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21B50">
        <w:tc>
          <w:tcPr>
            <w:tcW w:w="3027" w:type="dxa"/>
            <w:gridSpan w:val="2"/>
            <w:shd w:val="clear" w:color="auto" w:fill="auto"/>
          </w:tcPr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التقسيم داخل الفقرة الثّانية 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3"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8522" w:type="dxa"/>
            <w:gridSpan w:val="6"/>
            <w:tcBorders>
              <w:left w:val="nil"/>
              <w:right w:val="nil"/>
            </w:tcBorders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rPr>
          <w:trHeight w:val="1467"/>
        </w:trPr>
        <w:tc>
          <w:tcPr>
            <w:tcW w:w="1610" w:type="dxa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ملاحظات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عامّة</w:t>
            </w:r>
          </w:p>
        </w:tc>
        <w:tc>
          <w:tcPr>
            <w:tcW w:w="5386" w:type="dxa"/>
            <w:gridSpan w:val="3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526" w:type="dxa"/>
            <w:gridSpan w:val="2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 المقترح لجملة العمل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</w:tbl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</w:pPr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proofErr w:type="gramStart"/>
      <w:r w:rsidRPr="00F21B50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lastRenderedPageBreak/>
        <w:t>الموضوع</w:t>
      </w:r>
      <w:proofErr w:type="gramEnd"/>
      <w:r w:rsidRPr="00F21B50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الأوّل:</w:t>
      </w:r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F21B50" w:rsidRPr="006B442F" w:rsidRDefault="00F21B50" w:rsidP="00F21B50">
      <w:pPr>
        <w:jc w:val="center"/>
        <w:rPr>
          <w:sz w:val="28"/>
          <w:szCs w:val="28"/>
          <w:rtl/>
          <w:lang w:bidi="ar-TN"/>
        </w:rPr>
      </w:pPr>
      <w:r w:rsidRPr="006B442F">
        <w:rPr>
          <w:rFonts w:hint="cs"/>
          <w:sz w:val="28"/>
          <w:szCs w:val="28"/>
          <w:rtl/>
          <w:lang w:bidi="ar-TN"/>
        </w:rPr>
        <w:t xml:space="preserve">القيود الواردة </w:t>
      </w:r>
      <w:proofErr w:type="gramStart"/>
      <w:r w:rsidRPr="006B442F">
        <w:rPr>
          <w:rFonts w:hint="cs"/>
          <w:sz w:val="28"/>
          <w:szCs w:val="28"/>
          <w:rtl/>
          <w:lang w:bidi="ar-TN"/>
        </w:rPr>
        <w:t>على</w:t>
      </w:r>
      <w:proofErr w:type="gramEnd"/>
      <w:r w:rsidRPr="006B442F">
        <w:rPr>
          <w:rFonts w:hint="cs"/>
          <w:sz w:val="28"/>
          <w:szCs w:val="28"/>
          <w:rtl/>
          <w:lang w:bidi="ar-TN"/>
        </w:rPr>
        <w:t xml:space="preserve"> حقّ الملكيّة</w:t>
      </w:r>
    </w:p>
    <w:p w:rsidR="00F21B50" w:rsidRPr="006B442F" w:rsidRDefault="00F21B50" w:rsidP="00F21B50">
      <w:pPr>
        <w:jc w:val="center"/>
        <w:rPr>
          <w:sz w:val="28"/>
          <w:szCs w:val="28"/>
          <w:lang w:bidi="ar-TN"/>
        </w:rPr>
      </w:pPr>
      <w:r w:rsidRPr="006B442F">
        <w:rPr>
          <w:sz w:val="28"/>
          <w:szCs w:val="28"/>
          <w:lang w:bidi="ar-TN"/>
        </w:rPr>
        <w:t xml:space="preserve">Les restrictions au </w:t>
      </w:r>
      <w:proofErr w:type="spellStart"/>
      <w:r w:rsidRPr="006B442F">
        <w:rPr>
          <w:sz w:val="28"/>
          <w:szCs w:val="28"/>
          <w:lang w:bidi="ar-TN"/>
        </w:rPr>
        <w:t>droit</w:t>
      </w:r>
      <w:proofErr w:type="spellEnd"/>
      <w:r w:rsidRPr="006B442F">
        <w:rPr>
          <w:sz w:val="28"/>
          <w:szCs w:val="28"/>
          <w:lang w:bidi="ar-TN"/>
        </w:rPr>
        <w:t xml:space="preserve"> de </w:t>
      </w:r>
      <w:proofErr w:type="spellStart"/>
      <w:r w:rsidRPr="006B442F">
        <w:rPr>
          <w:sz w:val="28"/>
          <w:szCs w:val="28"/>
          <w:lang w:bidi="ar-TN"/>
        </w:rPr>
        <w:t>propriété</w:t>
      </w:r>
      <w:proofErr w:type="spellEnd"/>
    </w:p>
    <w:p w:rsidR="00305F06" w:rsidRPr="00F21B50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ملاحظة: يُقبل كلّ تخطيط </w:t>
      </w:r>
      <w:proofErr w:type="gramStart"/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>يستجيب</w:t>
      </w:r>
      <w:proofErr w:type="gramEnd"/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 للمواصفات المطلوبة في منهجيّة التّمارين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F21B50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أهمّ النّقاط التي ينبغي إيرادها في هذا الموضوع في هذا التّرتيب أو في أيّ </w:t>
      </w:r>
      <w:proofErr w:type="gramStart"/>
      <w:r w:rsidRPr="00F21B50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ترتيب</w:t>
      </w:r>
      <w:proofErr w:type="gramEnd"/>
      <w:r w:rsidRPr="00F21B50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آخر يستجيب للمواصفات المطلوبة: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F21B50" w:rsidP="00305F06">
      <w:pPr>
        <w:pStyle w:val="6"/>
        <w:ind w:left="84"/>
        <w:rPr>
          <w:rFonts w:asciiTheme="majorBidi" w:hAnsiTheme="majorBidi" w:cstheme="majorBidi"/>
          <w:rtl/>
          <w:lang w:val="fr-FR"/>
        </w:rPr>
      </w:pPr>
      <w:r>
        <w:rPr>
          <w:rFonts w:asciiTheme="majorBidi" w:hAnsiTheme="majorBidi" w:cstheme="majorBidi" w:hint="cs"/>
          <w:rtl/>
          <w:lang w:val="fr-FR"/>
        </w:rPr>
        <w:t>القيود الواردة على الانتفاع</w:t>
      </w:r>
    </w:p>
    <w:p w:rsidR="00305F06" w:rsidRPr="000E5C1F" w:rsidRDefault="00305F06" w:rsidP="00305F06">
      <w:pPr>
        <w:pStyle w:val="Corpsdetexte"/>
        <w:rPr>
          <w:rFonts w:asciiTheme="majorBidi" w:hAnsiTheme="majorBidi" w:cstheme="majorBidi"/>
          <w:rtl/>
          <w:lang w:bidi="ar-TN"/>
        </w:rPr>
      </w:pPr>
    </w:p>
    <w:p w:rsidR="00305F06" w:rsidRPr="000E5C1F" w:rsidRDefault="00305F06" w:rsidP="00F21B50">
      <w:pPr>
        <w:pStyle w:val="6"/>
        <w:ind w:left="84"/>
        <w:rPr>
          <w:rFonts w:asciiTheme="majorBidi" w:hAnsiTheme="majorBidi" w:cstheme="majorBidi"/>
          <w:rtl/>
          <w:lang w:val="fr-FR"/>
        </w:rPr>
      </w:pPr>
      <w:bookmarkStart w:id="1" w:name="_Toc248460289"/>
      <w:r w:rsidRPr="000E5C1F">
        <w:rPr>
          <w:rFonts w:asciiTheme="majorBidi" w:hAnsiTheme="majorBidi" w:cstheme="majorBidi"/>
          <w:rtl/>
          <w:lang w:val="fr-FR"/>
        </w:rPr>
        <w:t xml:space="preserve">             </w:t>
      </w:r>
      <w:bookmarkEnd w:id="1"/>
      <w:r w:rsidR="00F21B50">
        <w:rPr>
          <w:rFonts w:asciiTheme="majorBidi" w:hAnsiTheme="majorBidi" w:cstheme="majorBidi" w:hint="cs"/>
          <w:rtl/>
          <w:lang w:val="fr-FR"/>
        </w:rPr>
        <w:t>القيود الواردة على الاستعمال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val="fr-FR" w:bidi="ar-TN"/>
        </w:rPr>
      </w:pPr>
    </w:p>
    <w:p w:rsidR="00305F06" w:rsidRDefault="00305F06" w:rsidP="00F21B50">
      <w:pPr>
        <w:pStyle w:val="6"/>
        <w:ind w:left="-58"/>
        <w:rPr>
          <w:rFonts w:asciiTheme="majorBidi" w:hAnsiTheme="majorBidi" w:cstheme="majorBidi"/>
          <w:rtl/>
          <w:lang w:val="fr-FR"/>
        </w:rPr>
      </w:pPr>
      <w:bookmarkStart w:id="2" w:name="_Toc248460292"/>
      <w:r w:rsidRPr="000E5C1F">
        <w:rPr>
          <w:rFonts w:asciiTheme="majorBidi" w:hAnsiTheme="majorBidi" w:cstheme="majorBidi"/>
          <w:rtl/>
          <w:lang w:val="fr-FR"/>
        </w:rPr>
        <w:t xml:space="preserve">               </w:t>
      </w:r>
      <w:bookmarkEnd w:id="2"/>
      <w:r w:rsidR="00F21B50">
        <w:rPr>
          <w:rFonts w:asciiTheme="majorBidi" w:hAnsiTheme="majorBidi" w:cstheme="majorBidi" w:hint="cs"/>
          <w:rtl/>
          <w:lang w:val="fr-FR"/>
        </w:rPr>
        <w:t>القيود الواردة على الاستغلال</w:t>
      </w:r>
    </w:p>
    <w:p w:rsidR="001E35D8" w:rsidRDefault="001E35D8" w:rsidP="001E35D8">
      <w:pPr>
        <w:pStyle w:val="Corpsdetexte"/>
        <w:rPr>
          <w:rtl/>
          <w:lang w:bidi="ar-TN"/>
        </w:rPr>
      </w:pPr>
    </w:p>
    <w:p w:rsidR="00305F06" w:rsidRPr="000E5C1F" w:rsidRDefault="00305F06" w:rsidP="00305F06">
      <w:pPr>
        <w:pStyle w:val="6"/>
        <w:ind w:left="-58"/>
        <w:rPr>
          <w:rFonts w:asciiTheme="majorBidi" w:hAnsiTheme="majorBidi" w:cstheme="majorBidi"/>
          <w:rtl/>
          <w:lang w:val="fr-FR"/>
        </w:rPr>
      </w:pPr>
    </w:p>
    <w:p w:rsidR="00305F06" w:rsidRPr="000E5C1F" w:rsidRDefault="00F21B50" w:rsidP="00305F06">
      <w:pPr>
        <w:pStyle w:val="6"/>
        <w:ind w:left="-58"/>
        <w:rPr>
          <w:rFonts w:asciiTheme="majorBidi" w:hAnsiTheme="majorBidi" w:cstheme="majorBidi"/>
          <w:rtl/>
          <w:lang w:val="fr-FR"/>
        </w:rPr>
      </w:pPr>
      <w:r>
        <w:rPr>
          <w:rFonts w:asciiTheme="majorBidi" w:hAnsiTheme="majorBidi" w:cstheme="majorBidi" w:hint="cs"/>
          <w:rtl/>
          <w:lang w:val="fr-FR"/>
        </w:rPr>
        <w:t>القيود الواردة على التّصرّف</w:t>
      </w:r>
    </w:p>
    <w:p w:rsidR="00305F06" w:rsidRPr="000E5C1F" w:rsidRDefault="00305F06" w:rsidP="00305F06">
      <w:pPr>
        <w:pStyle w:val="Corpsdetexte"/>
        <w:bidi/>
        <w:rPr>
          <w:rFonts w:asciiTheme="majorBidi" w:hAnsiTheme="majorBidi" w:cstheme="majorBidi"/>
          <w:rtl/>
          <w:lang w:bidi="ar-TN"/>
        </w:rPr>
      </w:pPr>
    </w:p>
    <w:p w:rsidR="00305F06" w:rsidRPr="000E5C1F" w:rsidRDefault="00305F06" w:rsidP="00F21B50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          </w:t>
      </w:r>
      <w:r w:rsidR="00F21B50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القيود الواردة على التّصرّف المادّيّ</w:t>
      </w:r>
    </w:p>
    <w:p w:rsidR="00305F06" w:rsidRPr="000E5C1F" w:rsidRDefault="00305F06" w:rsidP="00305F06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</w:p>
    <w:p w:rsidR="00305F06" w:rsidRPr="000E5C1F" w:rsidRDefault="00305F06" w:rsidP="00F21B50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          </w:t>
      </w:r>
      <w:r w:rsidR="00F21B50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القيود الواردة على التّصرّف القانونيّ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1E35D8" w:rsidRDefault="001E35D8" w:rsidP="00305F06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</w:pPr>
    </w:p>
    <w:p w:rsidR="0029124D" w:rsidRDefault="0029124D" w:rsidP="00305F06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</w:pPr>
    </w:p>
    <w:p w:rsidR="001E35D8" w:rsidRDefault="001E35D8" w:rsidP="00305F06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</w:pPr>
    </w:p>
    <w:p w:rsidR="00305F06" w:rsidRPr="00012FA7" w:rsidRDefault="00305F06" w:rsidP="00012FA7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lang w:val="fr-FR" w:bidi="ar-TN"/>
        </w:rPr>
      </w:pPr>
      <w:proofErr w:type="gramStart"/>
      <w:r w:rsidRPr="00F21B50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lastRenderedPageBreak/>
        <w:t>الموضوع</w:t>
      </w:r>
      <w:proofErr w:type="gramEnd"/>
      <w:r w:rsidRPr="00F21B50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الثّاني:</w:t>
      </w:r>
    </w:p>
    <w:p w:rsidR="00F21B50" w:rsidRPr="006B442F" w:rsidRDefault="00F21B50" w:rsidP="00F21B50">
      <w:pPr>
        <w:jc w:val="center"/>
        <w:rPr>
          <w:sz w:val="28"/>
          <w:szCs w:val="28"/>
          <w:rtl/>
          <w:lang w:bidi="ar-TN"/>
        </w:rPr>
      </w:pPr>
      <w:r w:rsidRPr="006B442F">
        <w:rPr>
          <w:rFonts w:hint="cs"/>
          <w:sz w:val="28"/>
          <w:szCs w:val="28"/>
          <w:rtl/>
          <w:lang w:bidi="ar-TN"/>
        </w:rPr>
        <w:t>أوصاف الحوز</w:t>
      </w:r>
    </w:p>
    <w:p w:rsidR="00F21B50" w:rsidRPr="00384F68" w:rsidRDefault="00F21B50" w:rsidP="00F21B50">
      <w:pPr>
        <w:spacing w:line="276" w:lineRule="auto"/>
        <w:jc w:val="center"/>
        <w:rPr>
          <w:b/>
          <w:bCs/>
          <w:sz w:val="28"/>
          <w:szCs w:val="28"/>
          <w:rtl/>
          <w:lang w:bidi="ar-TN"/>
        </w:rPr>
      </w:pPr>
      <w:r w:rsidRPr="006B442F">
        <w:rPr>
          <w:sz w:val="28"/>
          <w:szCs w:val="28"/>
          <w:lang w:bidi="ar-TN"/>
        </w:rPr>
        <w:t xml:space="preserve">Les </w:t>
      </w:r>
      <w:proofErr w:type="spellStart"/>
      <w:r w:rsidRPr="006B442F">
        <w:rPr>
          <w:sz w:val="28"/>
          <w:szCs w:val="28"/>
          <w:lang w:bidi="ar-TN"/>
        </w:rPr>
        <w:t>qualités</w:t>
      </w:r>
      <w:proofErr w:type="spellEnd"/>
      <w:r w:rsidRPr="006B442F">
        <w:rPr>
          <w:sz w:val="28"/>
          <w:szCs w:val="28"/>
          <w:lang w:bidi="ar-TN"/>
        </w:rPr>
        <w:t xml:space="preserve"> de la possession</w:t>
      </w:r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ملاحظة: يُقبل كلّ تخطيط </w:t>
      </w:r>
      <w:proofErr w:type="gramStart"/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>يستجيب</w:t>
      </w:r>
      <w:proofErr w:type="gramEnd"/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 للمواصفات المطلوبة في منهجيّة التّمارين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F21B50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أهمّ النّقاط التي ينبغي إيرادها في هذا الموضوع في هذا التّرتيب أو في أيّ </w:t>
      </w:r>
      <w:proofErr w:type="gramStart"/>
      <w:r w:rsidRPr="00F21B50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ترتيب</w:t>
      </w:r>
      <w:proofErr w:type="gramEnd"/>
      <w:r w:rsidRPr="00F21B50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آخر يستجيب للمواصفات المطلوبة: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color w:val="000000"/>
          <w:sz w:val="28"/>
          <w:szCs w:val="28"/>
          <w:rtl/>
          <w:lang w:bidi="ar-TN"/>
        </w:rPr>
      </w:pPr>
    </w:p>
    <w:p w:rsidR="00305F06" w:rsidRPr="000E5C1F" w:rsidRDefault="00F21B50" w:rsidP="008D70B2">
      <w:pPr>
        <w:pStyle w:val="5"/>
        <w:ind w:left="84" w:firstLine="0"/>
        <w:rPr>
          <w:rFonts w:asciiTheme="majorBidi" w:hAnsiTheme="majorBidi" w:cstheme="majorBidi"/>
          <w:color w:val="000000"/>
          <w:rtl/>
        </w:rPr>
      </w:pPr>
      <w:r>
        <w:rPr>
          <w:rFonts w:asciiTheme="majorBidi" w:hAnsiTheme="majorBidi" w:cstheme="majorBidi" w:hint="cs"/>
          <w:color w:val="000000"/>
          <w:rtl/>
        </w:rPr>
        <w:t>الأوصاف الذّاتيّة</w:t>
      </w:r>
      <w:r w:rsidR="008D70B2">
        <w:rPr>
          <w:rFonts w:asciiTheme="majorBidi" w:hAnsiTheme="majorBidi" w:cstheme="majorBidi" w:hint="cs"/>
          <w:color w:val="000000"/>
          <w:rtl/>
        </w:rPr>
        <w:t xml:space="preserve"> </w:t>
      </w:r>
    </w:p>
    <w:p w:rsidR="00305F06" w:rsidRPr="000E5C1F" w:rsidRDefault="00305F06" w:rsidP="00305F06">
      <w:pPr>
        <w:pStyle w:val="Corpsdetexte"/>
        <w:bidi/>
        <w:rPr>
          <w:rFonts w:asciiTheme="majorBidi" w:hAnsiTheme="majorBidi" w:cstheme="majorBidi"/>
          <w:rtl/>
          <w:lang w:val="en-US" w:bidi="ar-TN"/>
        </w:rPr>
      </w:pPr>
    </w:p>
    <w:p w:rsidR="00305F06" w:rsidRPr="000E5C1F" w:rsidRDefault="00F21B50" w:rsidP="00F21B50">
      <w:pPr>
        <w:pStyle w:val="6"/>
        <w:ind w:left="509"/>
        <w:rPr>
          <w:rFonts w:asciiTheme="majorBidi" w:hAnsiTheme="majorBidi" w:cstheme="majorBidi"/>
          <w:color w:val="000000"/>
          <w:rtl/>
        </w:rPr>
      </w:pPr>
      <w:proofErr w:type="gramStart"/>
      <w:r w:rsidRPr="00F21B50">
        <w:rPr>
          <w:rFonts w:asciiTheme="majorBidi" w:hAnsiTheme="majorBidi" w:cstheme="majorBidi" w:hint="cs"/>
          <w:color w:val="000000"/>
          <w:rtl/>
        </w:rPr>
        <w:t>الوصف</w:t>
      </w:r>
      <w:proofErr w:type="gramEnd"/>
      <w:r w:rsidRPr="00F21B50">
        <w:rPr>
          <w:rFonts w:asciiTheme="majorBidi" w:hAnsiTheme="majorBidi" w:cstheme="majorBidi" w:hint="cs"/>
          <w:color w:val="000000"/>
          <w:rtl/>
        </w:rPr>
        <w:t xml:space="preserve"> المادّيّ</w:t>
      </w:r>
      <w:r w:rsidR="008D70B2" w:rsidRPr="00F21B50">
        <w:rPr>
          <w:rFonts w:asciiTheme="majorBidi" w:hAnsiTheme="majorBidi" w:cstheme="majorBidi" w:hint="cs"/>
          <w:color w:val="000000"/>
          <w:rtl/>
        </w:rPr>
        <w:t xml:space="preserve"> </w:t>
      </w:r>
    </w:p>
    <w:p w:rsidR="00305F06" w:rsidRPr="000E5C1F" w:rsidRDefault="00305F06" w:rsidP="00305F06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305F06" w:rsidRPr="000E5C1F" w:rsidRDefault="00F21B50" w:rsidP="00F21B50">
      <w:pPr>
        <w:pStyle w:val="6"/>
        <w:ind w:left="509" w:right="0"/>
        <w:rPr>
          <w:rFonts w:asciiTheme="majorBidi" w:hAnsiTheme="majorBidi" w:cstheme="majorBidi"/>
          <w:color w:val="000000"/>
          <w:rtl/>
        </w:rPr>
      </w:pPr>
      <w:proofErr w:type="gramStart"/>
      <w:r>
        <w:rPr>
          <w:rFonts w:asciiTheme="majorBidi" w:hAnsiTheme="majorBidi" w:cstheme="majorBidi" w:hint="cs"/>
          <w:color w:val="000000"/>
          <w:rtl/>
        </w:rPr>
        <w:t>الوصف</w:t>
      </w:r>
      <w:proofErr w:type="gramEnd"/>
      <w:r>
        <w:rPr>
          <w:rFonts w:asciiTheme="majorBidi" w:hAnsiTheme="majorBidi" w:cstheme="majorBidi" w:hint="cs"/>
          <w:color w:val="000000"/>
          <w:rtl/>
        </w:rPr>
        <w:t xml:space="preserve"> المعنويّ</w:t>
      </w:r>
      <w:r w:rsidR="008D70B2">
        <w:rPr>
          <w:rFonts w:asciiTheme="majorBidi" w:hAnsiTheme="majorBidi" w:cstheme="majorBidi" w:hint="cs"/>
          <w:color w:val="000000"/>
          <w:rtl/>
        </w:rPr>
        <w:t xml:space="preserve"> </w:t>
      </w:r>
    </w:p>
    <w:p w:rsidR="00305F06" w:rsidRPr="000E5C1F" w:rsidRDefault="00305F06" w:rsidP="00305F06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305F06" w:rsidRPr="000E5C1F" w:rsidRDefault="00305F06" w:rsidP="00305F06">
      <w:pPr>
        <w:jc w:val="lowKashida"/>
        <w:outlineLvl w:val="0"/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rtl/>
          <w:lang w:bidi="ar-TN"/>
        </w:rPr>
      </w:pPr>
    </w:p>
    <w:p w:rsidR="00305F06" w:rsidRPr="000E5C1F" w:rsidRDefault="00F21B50" w:rsidP="008D70B2">
      <w:pPr>
        <w:pStyle w:val="5"/>
        <w:ind w:hanging="1679"/>
        <w:rPr>
          <w:rFonts w:asciiTheme="majorBidi" w:hAnsiTheme="majorBidi" w:cstheme="majorBidi"/>
          <w:color w:val="000000"/>
          <w:rtl/>
        </w:rPr>
      </w:pPr>
      <w:proofErr w:type="gramStart"/>
      <w:r>
        <w:rPr>
          <w:rFonts w:asciiTheme="majorBidi" w:hAnsiTheme="majorBidi" w:cstheme="majorBidi" w:hint="cs"/>
          <w:color w:val="000000"/>
          <w:rtl/>
        </w:rPr>
        <w:t>الأوصاف</w:t>
      </w:r>
      <w:proofErr w:type="gramEnd"/>
      <w:r>
        <w:rPr>
          <w:rFonts w:asciiTheme="majorBidi" w:hAnsiTheme="majorBidi" w:cstheme="majorBidi" w:hint="cs"/>
          <w:color w:val="000000"/>
          <w:rtl/>
        </w:rPr>
        <w:t xml:space="preserve"> العرضيّة</w:t>
      </w:r>
    </w:p>
    <w:p w:rsidR="00305F06" w:rsidRPr="000E5C1F" w:rsidRDefault="00305F06" w:rsidP="00305F06">
      <w:pPr>
        <w:pStyle w:val="Corpsdetexte"/>
        <w:bidi/>
        <w:rPr>
          <w:rFonts w:asciiTheme="majorBidi" w:hAnsiTheme="majorBidi" w:cstheme="majorBidi"/>
          <w:rtl/>
          <w:lang w:val="en-US" w:bidi="ar-TN"/>
        </w:rPr>
      </w:pPr>
    </w:p>
    <w:p w:rsidR="00305F06" w:rsidRPr="000E5C1F" w:rsidRDefault="00F21B50" w:rsidP="00305F06">
      <w:pPr>
        <w:pStyle w:val="6"/>
        <w:ind w:left="509"/>
        <w:rPr>
          <w:rFonts w:asciiTheme="majorBidi" w:hAnsiTheme="majorBidi" w:cstheme="majorBidi"/>
          <w:color w:val="000000"/>
          <w:rtl/>
        </w:rPr>
      </w:pPr>
      <w:r>
        <w:rPr>
          <w:rFonts w:asciiTheme="majorBidi" w:hAnsiTheme="majorBidi" w:cstheme="majorBidi" w:hint="cs"/>
          <w:color w:val="000000"/>
          <w:rtl/>
        </w:rPr>
        <w:t>الأوصاف العرضيّة المرتبطة بالوصف المادّيّ</w:t>
      </w:r>
    </w:p>
    <w:p w:rsidR="00305F06" w:rsidRPr="000E5C1F" w:rsidRDefault="00305F06" w:rsidP="00305F06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305F06" w:rsidRPr="008D70B2" w:rsidRDefault="00F21B50" w:rsidP="00305F06">
      <w:pPr>
        <w:pStyle w:val="5"/>
        <w:ind w:hanging="1112"/>
        <w:rPr>
          <w:rFonts w:asciiTheme="majorBidi" w:hAnsiTheme="majorBidi" w:cstheme="majorBidi"/>
          <w:color w:val="000000"/>
          <w:sz w:val="28"/>
          <w:szCs w:val="28"/>
          <w:rtl/>
        </w:rPr>
      </w:pPr>
      <w:r>
        <w:rPr>
          <w:rFonts w:asciiTheme="majorBidi" w:hAnsiTheme="majorBidi" w:cstheme="majorBidi" w:hint="cs"/>
          <w:color w:val="000000"/>
          <w:sz w:val="28"/>
          <w:szCs w:val="28"/>
          <w:rtl/>
        </w:rPr>
        <w:t>الوصف العرضيّ المرتبط بالوصف المعنويّ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lang w:bidi="ar-TN"/>
        </w:rPr>
      </w:pPr>
    </w:p>
    <w:p w:rsidR="003F7C51" w:rsidRPr="00305F06" w:rsidRDefault="003F7C51" w:rsidP="00305F06">
      <w:pPr>
        <w:jc w:val="both"/>
      </w:pPr>
    </w:p>
    <w:sectPr w:rsidR="003F7C51" w:rsidRPr="00305F06" w:rsidSect="002F510D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8C2" w:rsidRDefault="00A508C2">
      <w:r>
        <w:separator/>
      </w:r>
    </w:p>
  </w:endnote>
  <w:endnote w:type="continuationSeparator" w:id="0">
    <w:p w:rsidR="00A508C2" w:rsidRDefault="00A50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1953977076"/>
      <w:docPartObj>
        <w:docPartGallery w:val="Page Numbers (Bottom of Page)"/>
        <w:docPartUnique/>
      </w:docPartObj>
    </w:sdtPr>
    <w:sdtContent>
      <w:p w:rsidR="001D16A8" w:rsidRDefault="001D16A8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D16A8">
          <w:rPr>
            <w:noProof/>
            <w:rtl/>
            <w:lang w:val="fr-FR"/>
          </w:rPr>
          <w:t>3</w:t>
        </w:r>
        <w:r>
          <w:fldChar w:fldCharType="end"/>
        </w:r>
      </w:p>
    </w:sdtContent>
  </w:sdt>
  <w:p w:rsidR="001D16A8" w:rsidRDefault="001D16A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8C2" w:rsidRDefault="00A508C2">
      <w:r>
        <w:separator/>
      </w:r>
    </w:p>
  </w:footnote>
  <w:footnote w:type="continuationSeparator" w:id="0">
    <w:p w:rsidR="00A508C2" w:rsidRDefault="00A508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F06"/>
    <w:rsid w:val="00012FA7"/>
    <w:rsid w:val="00164A8E"/>
    <w:rsid w:val="001D16A8"/>
    <w:rsid w:val="001E35D8"/>
    <w:rsid w:val="0029124D"/>
    <w:rsid w:val="00305F06"/>
    <w:rsid w:val="00331C29"/>
    <w:rsid w:val="003B07BB"/>
    <w:rsid w:val="003F7C51"/>
    <w:rsid w:val="004512FD"/>
    <w:rsid w:val="008D70B2"/>
    <w:rsid w:val="009353E1"/>
    <w:rsid w:val="00970F3A"/>
    <w:rsid w:val="00A508C2"/>
    <w:rsid w:val="00B23487"/>
    <w:rsid w:val="00F2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F06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nhideWhenUsed/>
    <w:rsid w:val="00305F06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305F06"/>
    <w:rPr>
      <w:rFonts w:ascii="Times New Roman" w:hAnsi="Times New Roman" w:cs="Arabic Transparent"/>
      <w:sz w:val="28"/>
      <w:szCs w:val="28"/>
      <w:lang w:bidi="en-US"/>
    </w:rPr>
  </w:style>
  <w:style w:type="paragraph" w:customStyle="1" w:styleId="5">
    <w:name w:val="عنوان 5"/>
    <w:basedOn w:val="Normal"/>
    <w:next w:val="Corpsdetexte"/>
    <w:qFormat/>
    <w:rsid w:val="00305F06"/>
    <w:pPr>
      <w:shd w:val="clear" w:color="auto" w:fill="FFFFFF" w:themeFill="background1"/>
      <w:ind w:left="1621" w:hanging="567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6">
    <w:name w:val="عنوان 6"/>
    <w:basedOn w:val="Normal"/>
    <w:next w:val="Corpsdetexte"/>
    <w:qFormat/>
    <w:rsid w:val="00305F06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table" w:styleId="Grilledutableau">
    <w:name w:val="Table Grid"/>
    <w:basedOn w:val="TableauNormal"/>
    <w:uiPriority w:val="59"/>
    <w:rsid w:val="00305F06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305F06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305F06"/>
    <w:rPr>
      <w:rFonts w:cs="Times New Roman"/>
      <w:sz w:val="24"/>
      <w:szCs w:val="24"/>
      <w:lang w:val="en-US" w:bidi="en-US"/>
    </w:rPr>
  </w:style>
  <w:style w:type="paragraph" w:styleId="Pieddepage">
    <w:name w:val="footer"/>
    <w:basedOn w:val="Normal"/>
    <w:link w:val="PieddepageCar"/>
    <w:uiPriority w:val="99"/>
    <w:unhideWhenUsed/>
    <w:rsid w:val="00305F06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05F06"/>
    <w:rPr>
      <w:rFonts w:cs="Times New Roman"/>
      <w:sz w:val="24"/>
      <w:szCs w:val="24"/>
      <w:lang w:val="en-US"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05F0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5F06"/>
    <w:rPr>
      <w:rFonts w:ascii="Tahoma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F06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nhideWhenUsed/>
    <w:rsid w:val="00305F06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305F06"/>
    <w:rPr>
      <w:rFonts w:ascii="Times New Roman" w:hAnsi="Times New Roman" w:cs="Arabic Transparent"/>
      <w:sz w:val="28"/>
      <w:szCs w:val="28"/>
      <w:lang w:bidi="en-US"/>
    </w:rPr>
  </w:style>
  <w:style w:type="paragraph" w:customStyle="1" w:styleId="5">
    <w:name w:val="عنوان 5"/>
    <w:basedOn w:val="Normal"/>
    <w:next w:val="Corpsdetexte"/>
    <w:qFormat/>
    <w:rsid w:val="00305F06"/>
    <w:pPr>
      <w:shd w:val="clear" w:color="auto" w:fill="FFFFFF" w:themeFill="background1"/>
      <w:ind w:left="1621" w:hanging="567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6">
    <w:name w:val="عنوان 6"/>
    <w:basedOn w:val="Normal"/>
    <w:next w:val="Corpsdetexte"/>
    <w:qFormat/>
    <w:rsid w:val="00305F06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table" w:styleId="Grilledutableau">
    <w:name w:val="Table Grid"/>
    <w:basedOn w:val="TableauNormal"/>
    <w:uiPriority w:val="59"/>
    <w:rsid w:val="00305F06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305F06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305F06"/>
    <w:rPr>
      <w:rFonts w:cs="Times New Roman"/>
      <w:sz w:val="24"/>
      <w:szCs w:val="24"/>
      <w:lang w:val="en-US" w:bidi="en-US"/>
    </w:rPr>
  </w:style>
  <w:style w:type="paragraph" w:styleId="Pieddepage">
    <w:name w:val="footer"/>
    <w:basedOn w:val="Normal"/>
    <w:link w:val="PieddepageCar"/>
    <w:uiPriority w:val="99"/>
    <w:unhideWhenUsed/>
    <w:rsid w:val="00305F06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05F06"/>
    <w:rPr>
      <w:rFonts w:cs="Times New Roman"/>
      <w:sz w:val="24"/>
      <w:szCs w:val="24"/>
      <w:lang w:val="en-US"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05F0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5F06"/>
    <w:rPr>
      <w:rFonts w:ascii="Tahoma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CF1AC-FF31-454E-A25C-1B9AA4249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243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9</cp:revision>
  <cp:lastPrinted>2013-05-15T06:13:00Z</cp:lastPrinted>
  <dcterms:created xsi:type="dcterms:W3CDTF">2011-05-02T07:48:00Z</dcterms:created>
  <dcterms:modified xsi:type="dcterms:W3CDTF">2013-05-15T06:13:00Z</dcterms:modified>
</cp:coreProperties>
</file>